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A1A" w:rsidRPr="00D51AC3" w:rsidRDefault="00055A1A" w:rsidP="00E66C87">
      <w:pPr>
        <w:ind w:firstLine="6050"/>
        <w:jc w:val="right"/>
        <w:rPr>
          <w:sz w:val="28"/>
          <w:szCs w:val="28"/>
        </w:rPr>
      </w:pPr>
      <w:r w:rsidRPr="00D51AC3">
        <w:rPr>
          <w:sz w:val="28"/>
          <w:szCs w:val="28"/>
        </w:rPr>
        <w:t>Приложение</w:t>
      </w:r>
    </w:p>
    <w:p w:rsidR="00055A1A" w:rsidRPr="00D51AC3" w:rsidRDefault="00055A1A" w:rsidP="00E66C87">
      <w:pPr>
        <w:ind w:firstLine="6050"/>
        <w:jc w:val="right"/>
        <w:rPr>
          <w:sz w:val="28"/>
          <w:szCs w:val="28"/>
        </w:rPr>
      </w:pPr>
      <w:r w:rsidRPr="00D51AC3">
        <w:rPr>
          <w:sz w:val="28"/>
          <w:szCs w:val="28"/>
        </w:rPr>
        <w:t xml:space="preserve">к постановлению </w:t>
      </w:r>
    </w:p>
    <w:p w:rsidR="00984297" w:rsidRPr="00D51AC3" w:rsidRDefault="00055A1A" w:rsidP="00E66C87">
      <w:pPr>
        <w:ind w:firstLine="6050"/>
        <w:jc w:val="right"/>
        <w:rPr>
          <w:sz w:val="28"/>
          <w:szCs w:val="28"/>
        </w:rPr>
      </w:pPr>
      <w:r w:rsidRPr="00D51AC3">
        <w:rPr>
          <w:sz w:val="28"/>
          <w:szCs w:val="28"/>
        </w:rPr>
        <w:t>администрации</w:t>
      </w:r>
      <w:r w:rsidR="00984297" w:rsidRPr="00D51AC3">
        <w:rPr>
          <w:sz w:val="28"/>
          <w:szCs w:val="28"/>
        </w:rPr>
        <w:t xml:space="preserve"> МО Алексеевский сельсовет </w:t>
      </w:r>
    </w:p>
    <w:p w:rsidR="00055A1A" w:rsidRPr="00D51AC3" w:rsidRDefault="00984297" w:rsidP="00E66C87">
      <w:pPr>
        <w:ind w:firstLine="6050"/>
        <w:jc w:val="right"/>
        <w:rPr>
          <w:sz w:val="28"/>
          <w:szCs w:val="28"/>
        </w:rPr>
      </w:pPr>
      <w:proofErr w:type="spellStart"/>
      <w:r w:rsidRPr="00D51AC3">
        <w:rPr>
          <w:sz w:val="28"/>
          <w:szCs w:val="28"/>
        </w:rPr>
        <w:t>Ташлинского</w:t>
      </w:r>
      <w:proofErr w:type="spellEnd"/>
      <w:r w:rsidRPr="00D51AC3">
        <w:rPr>
          <w:sz w:val="28"/>
          <w:szCs w:val="28"/>
        </w:rPr>
        <w:t xml:space="preserve"> района Оренбургской области</w:t>
      </w:r>
    </w:p>
    <w:p w:rsidR="00055A1A" w:rsidRPr="00D51AC3" w:rsidRDefault="00C523B1" w:rsidP="00E66C87">
      <w:pPr>
        <w:ind w:firstLine="6050"/>
        <w:jc w:val="right"/>
        <w:rPr>
          <w:sz w:val="28"/>
          <w:szCs w:val="28"/>
          <w:u w:val="single"/>
        </w:rPr>
      </w:pPr>
      <w:r w:rsidRPr="00D51AC3">
        <w:rPr>
          <w:sz w:val="28"/>
          <w:szCs w:val="28"/>
        </w:rPr>
        <w:t xml:space="preserve">      </w:t>
      </w:r>
      <w:r w:rsidR="00055A1A" w:rsidRPr="00D51AC3">
        <w:rPr>
          <w:sz w:val="28"/>
          <w:szCs w:val="28"/>
        </w:rPr>
        <w:t xml:space="preserve">от </w:t>
      </w:r>
      <w:r w:rsidR="00EA379F">
        <w:rPr>
          <w:sz w:val="28"/>
          <w:szCs w:val="28"/>
        </w:rPr>
        <w:t xml:space="preserve"> </w:t>
      </w:r>
      <w:r w:rsidR="00DF5DAD">
        <w:rPr>
          <w:sz w:val="28"/>
          <w:szCs w:val="28"/>
        </w:rPr>
        <w:t xml:space="preserve"> </w:t>
      </w:r>
      <w:r w:rsidR="00EA379F">
        <w:rPr>
          <w:sz w:val="28"/>
          <w:szCs w:val="28"/>
        </w:rPr>
        <w:t xml:space="preserve"> </w:t>
      </w:r>
      <w:r w:rsidR="00055A1A" w:rsidRPr="00D51AC3">
        <w:rPr>
          <w:sz w:val="28"/>
          <w:szCs w:val="28"/>
        </w:rPr>
        <w:t xml:space="preserve">№ </w:t>
      </w:r>
      <w:r w:rsidR="00DF5DAD">
        <w:rPr>
          <w:sz w:val="28"/>
          <w:szCs w:val="28"/>
        </w:rPr>
        <w:t xml:space="preserve"> </w:t>
      </w:r>
    </w:p>
    <w:p w:rsidR="00055A1A" w:rsidRPr="00D51AC3" w:rsidRDefault="00055A1A" w:rsidP="00E66C87">
      <w:pPr>
        <w:ind w:firstLine="5954"/>
        <w:jc w:val="both"/>
        <w:rPr>
          <w:sz w:val="28"/>
          <w:szCs w:val="28"/>
        </w:rPr>
      </w:pPr>
    </w:p>
    <w:p w:rsidR="00055A1A" w:rsidRPr="00D51AC3" w:rsidRDefault="00055A1A" w:rsidP="00E66C87">
      <w:pPr>
        <w:ind w:firstLine="5954"/>
        <w:jc w:val="both"/>
        <w:rPr>
          <w:sz w:val="28"/>
          <w:szCs w:val="28"/>
        </w:rPr>
      </w:pPr>
    </w:p>
    <w:p w:rsidR="00055A1A" w:rsidRPr="00D51AC3" w:rsidRDefault="00055A1A" w:rsidP="00E66C87">
      <w:pPr>
        <w:ind w:firstLine="5954"/>
        <w:jc w:val="both"/>
        <w:rPr>
          <w:sz w:val="28"/>
          <w:szCs w:val="28"/>
        </w:rPr>
      </w:pPr>
    </w:p>
    <w:p w:rsidR="00055A1A" w:rsidRPr="00D51AC3" w:rsidRDefault="00055A1A" w:rsidP="00E66C87">
      <w:pPr>
        <w:ind w:firstLine="5954"/>
        <w:jc w:val="both"/>
        <w:rPr>
          <w:sz w:val="28"/>
          <w:szCs w:val="28"/>
        </w:rPr>
      </w:pPr>
    </w:p>
    <w:p w:rsidR="00055A1A" w:rsidRPr="00D51AC3" w:rsidRDefault="00055A1A" w:rsidP="00E66C87">
      <w:pPr>
        <w:ind w:firstLine="5954"/>
        <w:jc w:val="both"/>
        <w:rPr>
          <w:sz w:val="28"/>
          <w:szCs w:val="28"/>
        </w:rPr>
      </w:pPr>
    </w:p>
    <w:p w:rsidR="00055A1A" w:rsidRPr="00D51AC3" w:rsidRDefault="00055A1A" w:rsidP="00E66C87">
      <w:pPr>
        <w:ind w:firstLine="5954"/>
        <w:jc w:val="both"/>
        <w:rPr>
          <w:sz w:val="28"/>
          <w:szCs w:val="28"/>
        </w:rPr>
      </w:pPr>
    </w:p>
    <w:p w:rsidR="00055A1A" w:rsidRPr="00D51AC3" w:rsidRDefault="00055A1A" w:rsidP="00E66C87">
      <w:pPr>
        <w:ind w:firstLine="5954"/>
        <w:jc w:val="both"/>
        <w:rPr>
          <w:sz w:val="28"/>
          <w:szCs w:val="28"/>
        </w:rPr>
      </w:pPr>
    </w:p>
    <w:p w:rsidR="00055A1A" w:rsidRPr="00D51AC3" w:rsidRDefault="00055A1A" w:rsidP="00E66C87">
      <w:pPr>
        <w:ind w:firstLine="5954"/>
        <w:jc w:val="both"/>
        <w:rPr>
          <w:sz w:val="28"/>
          <w:szCs w:val="28"/>
        </w:rPr>
      </w:pPr>
    </w:p>
    <w:p w:rsidR="00055A1A" w:rsidRPr="00D51AC3" w:rsidRDefault="00055A1A" w:rsidP="00E66C87">
      <w:pPr>
        <w:ind w:firstLine="5954"/>
        <w:jc w:val="both"/>
        <w:rPr>
          <w:sz w:val="28"/>
          <w:szCs w:val="28"/>
        </w:rPr>
      </w:pPr>
    </w:p>
    <w:p w:rsidR="00055A1A" w:rsidRPr="00D51AC3" w:rsidRDefault="00055A1A" w:rsidP="00E66C87">
      <w:pPr>
        <w:ind w:firstLine="5954"/>
        <w:jc w:val="both"/>
        <w:rPr>
          <w:sz w:val="28"/>
          <w:szCs w:val="28"/>
        </w:rPr>
      </w:pPr>
    </w:p>
    <w:p w:rsidR="00055A1A" w:rsidRPr="00D51AC3" w:rsidRDefault="00055A1A" w:rsidP="00E66C87">
      <w:pPr>
        <w:ind w:firstLine="5954"/>
        <w:jc w:val="both"/>
        <w:rPr>
          <w:sz w:val="28"/>
          <w:szCs w:val="28"/>
        </w:rPr>
      </w:pPr>
    </w:p>
    <w:p w:rsidR="00055A1A" w:rsidRPr="00D51AC3" w:rsidRDefault="00055A1A" w:rsidP="00E66C87">
      <w:pPr>
        <w:ind w:firstLine="5954"/>
        <w:jc w:val="both"/>
        <w:rPr>
          <w:sz w:val="28"/>
          <w:szCs w:val="28"/>
        </w:rPr>
      </w:pPr>
    </w:p>
    <w:p w:rsidR="00055A1A" w:rsidRPr="00D51AC3" w:rsidRDefault="00055A1A" w:rsidP="00E66C87">
      <w:pPr>
        <w:ind w:firstLine="5954"/>
        <w:jc w:val="both"/>
        <w:rPr>
          <w:sz w:val="28"/>
          <w:szCs w:val="28"/>
        </w:rPr>
      </w:pPr>
    </w:p>
    <w:p w:rsidR="00055A1A" w:rsidRPr="00D51AC3" w:rsidRDefault="00055A1A" w:rsidP="00E66C87">
      <w:pPr>
        <w:jc w:val="center"/>
        <w:rPr>
          <w:b/>
          <w:bCs/>
          <w:sz w:val="28"/>
          <w:szCs w:val="28"/>
        </w:rPr>
      </w:pPr>
      <w:r w:rsidRPr="00D51AC3">
        <w:rPr>
          <w:b/>
          <w:bCs/>
          <w:sz w:val="28"/>
          <w:szCs w:val="28"/>
        </w:rPr>
        <w:t>Муниципальная программа</w:t>
      </w:r>
    </w:p>
    <w:p w:rsidR="00055A1A" w:rsidRPr="00D51AC3" w:rsidRDefault="00055A1A" w:rsidP="00E66C87">
      <w:pPr>
        <w:jc w:val="center"/>
        <w:rPr>
          <w:b/>
          <w:bCs/>
          <w:sz w:val="28"/>
          <w:szCs w:val="28"/>
        </w:rPr>
      </w:pPr>
      <w:r w:rsidRPr="00D51AC3">
        <w:rPr>
          <w:b/>
          <w:bCs/>
          <w:sz w:val="28"/>
          <w:szCs w:val="28"/>
        </w:rPr>
        <w:t>«</w:t>
      </w:r>
      <w:r w:rsidR="009654EF" w:rsidRPr="00D51AC3">
        <w:rPr>
          <w:b/>
          <w:bCs/>
          <w:sz w:val="28"/>
          <w:szCs w:val="28"/>
        </w:rPr>
        <w:t>Р</w:t>
      </w:r>
      <w:r w:rsidRPr="00D51AC3">
        <w:rPr>
          <w:b/>
          <w:bCs/>
          <w:sz w:val="28"/>
          <w:szCs w:val="28"/>
        </w:rPr>
        <w:t xml:space="preserve">азвитие </w:t>
      </w:r>
      <w:r w:rsidR="00AC429B" w:rsidRPr="00D51AC3">
        <w:rPr>
          <w:b/>
          <w:bCs/>
          <w:sz w:val="28"/>
          <w:szCs w:val="28"/>
        </w:rPr>
        <w:t xml:space="preserve">муниципального образования </w:t>
      </w:r>
      <w:r w:rsidR="00984297" w:rsidRPr="00D51AC3">
        <w:rPr>
          <w:b/>
          <w:bCs/>
          <w:sz w:val="28"/>
          <w:szCs w:val="28"/>
        </w:rPr>
        <w:t>Алексеевский</w:t>
      </w:r>
      <w:r w:rsidR="00AC429B" w:rsidRPr="00D51AC3">
        <w:rPr>
          <w:b/>
          <w:bCs/>
          <w:sz w:val="28"/>
          <w:szCs w:val="28"/>
        </w:rPr>
        <w:t xml:space="preserve"> сельсовет </w:t>
      </w:r>
      <w:proofErr w:type="spellStart"/>
      <w:r w:rsidR="00AC429B" w:rsidRPr="00D51AC3">
        <w:rPr>
          <w:b/>
          <w:bCs/>
          <w:sz w:val="28"/>
          <w:szCs w:val="28"/>
        </w:rPr>
        <w:t>Ташлинс</w:t>
      </w:r>
      <w:r w:rsidRPr="00D51AC3">
        <w:rPr>
          <w:b/>
          <w:bCs/>
          <w:sz w:val="28"/>
          <w:szCs w:val="28"/>
        </w:rPr>
        <w:t>кого</w:t>
      </w:r>
      <w:proofErr w:type="spellEnd"/>
      <w:r w:rsidRPr="00D51AC3">
        <w:rPr>
          <w:b/>
          <w:bCs/>
          <w:sz w:val="28"/>
          <w:szCs w:val="28"/>
        </w:rPr>
        <w:t xml:space="preserve"> района</w:t>
      </w:r>
      <w:r w:rsidR="009654EF" w:rsidRPr="00D51AC3">
        <w:rPr>
          <w:b/>
          <w:bCs/>
          <w:sz w:val="28"/>
          <w:szCs w:val="28"/>
        </w:rPr>
        <w:t xml:space="preserve"> в разных отраслях экономики</w:t>
      </w:r>
      <w:r w:rsidRPr="00D51AC3">
        <w:rPr>
          <w:b/>
          <w:bCs/>
          <w:sz w:val="28"/>
          <w:szCs w:val="28"/>
        </w:rPr>
        <w:t>»</w:t>
      </w:r>
    </w:p>
    <w:p w:rsidR="00055A1A" w:rsidRPr="00D51AC3" w:rsidRDefault="00055A1A" w:rsidP="00E66C87">
      <w:pPr>
        <w:jc w:val="both"/>
        <w:rPr>
          <w:b/>
          <w:bCs/>
          <w:sz w:val="28"/>
          <w:szCs w:val="28"/>
        </w:rPr>
      </w:pPr>
    </w:p>
    <w:p w:rsidR="00055A1A" w:rsidRPr="00D51AC3" w:rsidRDefault="00055A1A" w:rsidP="00E66C87">
      <w:pPr>
        <w:jc w:val="both"/>
        <w:rPr>
          <w:b/>
          <w:bCs/>
          <w:sz w:val="28"/>
          <w:szCs w:val="28"/>
        </w:rPr>
      </w:pPr>
    </w:p>
    <w:p w:rsidR="00055A1A" w:rsidRPr="00D51AC3" w:rsidRDefault="00055A1A" w:rsidP="00E66C87">
      <w:pPr>
        <w:jc w:val="both"/>
        <w:rPr>
          <w:b/>
          <w:bCs/>
          <w:sz w:val="28"/>
          <w:szCs w:val="28"/>
        </w:rPr>
      </w:pPr>
    </w:p>
    <w:p w:rsidR="00055A1A" w:rsidRPr="00D51AC3" w:rsidRDefault="00055A1A" w:rsidP="00E66C87">
      <w:pPr>
        <w:jc w:val="both"/>
        <w:rPr>
          <w:b/>
          <w:bCs/>
          <w:sz w:val="28"/>
          <w:szCs w:val="28"/>
        </w:rPr>
      </w:pPr>
    </w:p>
    <w:p w:rsidR="00055A1A" w:rsidRPr="00D51AC3" w:rsidRDefault="00055A1A" w:rsidP="00E66C87">
      <w:pPr>
        <w:jc w:val="both"/>
        <w:rPr>
          <w:b/>
          <w:bCs/>
          <w:sz w:val="28"/>
          <w:szCs w:val="28"/>
        </w:rPr>
      </w:pPr>
    </w:p>
    <w:p w:rsidR="00055A1A" w:rsidRPr="00D51AC3" w:rsidRDefault="00055A1A" w:rsidP="00E66C87">
      <w:pPr>
        <w:jc w:val="both"/>
        <w:rPr>
          <w:b/>
          <w:bCs/>
          <w:sz w:val="28"/>
          <w:szCs w:val="28"/>
        </w:rPr>
      </w:pPr>
    </w:p>
    <w:p w:rsidR="00055A1A" w:rsidRPr="00D51AC3" w:rsidRDefault="00055A1A" w:rsidP="00E66C87">
      <w:pPr>
        <w:jc w:val="both"/>
        <w:rPr>
          <w:b/>
          <w:bCs/>
          <w:sz w:val="28"/>
          <w:szCs w:val="28"/>
        </w:rPr>
      </w:pPr>
    </w:p>
    <w:p w:rsidR="00055A1A" w:rsidRPr="00D51AC3" w:rsidRDefault="00055A1A" w:rsidP="00E66C87">
      <w:pPr>
        <w:jc w:val="both"/>
        <w:rPr>
          <w:b/>
          <w:bCs/>
          <w:sz w:val="28"/>
          <w:szCs w:val="28"/>
        </w:rPr>
      </w:pPr>
    </w:p>
    <w:p w:rsidR="00055A1A" w:rsidRPr="00D51AC3" w:rsidRDefault="00055A1A" w:rsidP="00E66C87">
      <w:pPr>
        <w:jc w:val="both"/>
        <w:rPr>
          <w:b/>
          <w:bCs/>
          <w:sz w:val="28"/>
          <w:szCs w:val="28"/>
        </w:rPr>
      </w:pPr>
    </w:p>
    <w:p w:rsidR="00055A1A" w:rsidRPr="00D51AC3" w:rsidRDefault="00055A1A" w:rsidP="00E66C87">
      <w:pPr>
        <w:jc w:val="both"/>
        <w:rPr>
          <w:b/>
          <w:bCs/>
          <w:sz w:val="28"/>
          <w:szCs w:val="28"/>
        </w:rPr>
      </w:pPr>
    </w:p>
    <w:p w:rsidR="00055A1A" w:rsidRPr="00D51AC3" w:rsidRDefault="00055A1A" w:rsidP="00E66C87">
      <w:pPr>
        <w:jc w:val="both"/>
        <w:rPr>
          <w:b/>
          <w:bCs/>
          <w:sz w:val="28"/>
          <w:szCs w:val="28"/>
        </w:rPr>
      </w:pPr>
    </w:p>
    <w:p w:rsidR="00055A1A" w:rsidRPr="00D51AC3" w:rsidRDefault="00055A1A" w:rsidP="00E66C87">
      <w:pPr>
        <w:jc w:val="both"/>
        <w:rPr>
          <w:b/>
          <w:bCs/>
          <w:sz w:val="28"/>
          <w:szCs w:val="28"/>
        </w:rPr>
      </w:pPr>
    </w:p>
    <w:p w:rsidR="00055A1A" w:rsidRPr="00D51AC3" w:rsidRDefault="00055A1A" w:rsidP="00E66C87">
      <w:pPr>
        <w:jc w:val="both"/>
        <w:rPr>
          <w:b/>
          <w:bCs/>
          <w:sz w:val="28"/>
          <w:szCs w:val="28"/>
        </w:rPr>
      </w:pPr>
    </w:p>
    <w:p w:rsidR="00055A1A" w:rsidRPr="00D51AC3" w:rsidRDefault="00055A1A" w:rsidP="00E66C87">
      <w:pPr>
        <w:jc w:val="both"/>
        <w:rPr>
          <w:b/>
          <w:bCs/>
          <w:sz w:val="28"/>
          <w:szCs w:val="28"/>
        </w:rPr>
      </w:pPr>
    </w:p>
    <w:p w:rsidR="00055A1A" w:rsidRPr="00D51AC3" w:rsidRDefault="00055A1A" w:rsidP="00E66C87">
      <w:pPr>
        <w:jc w:val="both"/>
        <w:rPr>
          <w:b/>
          <w:bCs/>
          <w:sz w:val="28"/>
          <w:szCs w:val="28"/>
        </w:rPr>
      </w:pPr>
    </w:p>
    <w:p w:rsidR="00055A1A" w:rsidRPr="00D51AC3" w:rsidRDefault="00055A1A" w:rsidP="00E66C87">
      <w:pPr>
        <w:jc w:val="both"/>
        <w:rPr>
          <w:b/>
          <w:bCs/>
          <w:sz w:val="28"/>
          <w:szCs w:val="28"/>
        </w:rPr>
      </w:pPr>
    </w:p>
    <w:p w:rsidR="00055A1A" w:rsidRPr="00D51AC3" w:rsidRDefault="00055A1A" w:rsidP="00E66C87">
      <w:pPr>
        <w:jc w:val="both"/>
        <w:rPr>
          <w:b/>
          <w:bCs/>
          <w:sz w:val="28"/>
          <w:szCs w:val="28"/>
        </w:rPr>
      </w:pPr>
    </w:p>
    <w:p w:rsidR="00055A1A" w:rsidRPr="00D51AC3" w:rsidRDefault="00055A1A" w:rsidP="00E66C87">
      <w:pPr>
        <w:jc w:val="both"/>
        <w:rPr>
          <w:b/>
          <w:bCs/>
          <w:sz w:val="28"/>
          <w:szCs w:val="28"/>
        </w:rPr>
      </w:pPr>
    </w:p>
    <w:p w:rsidR="00055A1A" w:rsidRPr="00D51AC3" w:rsidRDefault="00055A1A" w:rsidP="00E66C87">
      <w:pPr>
        <w:jc w:val="both"/>
        <w:rPr>
          <w:b/>
          <w:bCs/>
          <w:sz w:val="28"/>
          <w:szCs w:val="28"/>
        </w:rPr>
      </w:pPr>
    </w:p>
    <w:p w:rsidR="00055A1A" w:rsidRPr="00D51AC3" w:rsidRDefault="00055A1A" w:rsidP="00E66C87">
      <w:pPr>
        <w:jc w:val="both"/>
        <w:rPr>
          <w:b/>
          <w:bCs/>
          <w:sz w:val="28"/>
          <w:szCs w:val="28"/>
        </w:rPr>
      </w:pPr>
    </w:p>
    <w:p w:rsidR="00055A1A" w:rsidRPr="00D51AC3" w:rsidRDefault="00055A1A" w:rsidP="00E66C87">
      <w:pPr>
        <w:jc w:val="both"/>
        <w:rPr>
          <w:b/>
          <w:bCs/>
          <w:sz w:val="28"/>
          <w:szCs w:val="28"/>
        </w:rPr>
      </w:pPr>
    </w:p>
    <w:p w:rsidR="00055A1A" w:rsidRPr="00D51AC3" w:rsidRDefault="00055A1A" w:rsidP="00E66C87">
      <w:pPr>
        <w:jc w:val="both"/>
        <w:rPr>
          <w:b/>
          <w:bCs/>
          <w:sz w:val="28"/>
          <w:szCs w:val="28"/>
        </w:rPr>
      </w:pPr>
    </w:p>
    <w:p w:rsidR="00055A1A" w:rsidRPr="00D51AC3" w:rsidRDefault="00055A1A" w:rsidP="00E66C87">
      <w:pPr>
        <w:jc w:val="both"/>
        <w:rPr>
          <w:sz w:val="28"/>
          <w:szCs w:val="28"/>
        </w:rPr>
      </w:pPr>
    </w:p>
    <w:p w:rsidR="00055A1A" w:rsidRPr="00D51AC3" w:rsidRDefault="00055A1A" w:rsidP="00E66C87">
      <w:pPr>
        <w:jc w:val="both"/>
        <w:rPr>
          <w:sz w:val="28"/>
          <w:szCs w:val="28"/>
        </w:rPr>
      </w:pPr>
    </w:p>
    <w:p w:rsidR="009654EF" w:rsidRPr="00D51AC3" w:rsidRDefault="009654EF" w:rsidP="00E66C87">
      <w:pPr>
        <w:jc w:val="both"/>
        <w:rPr>
          <w:sz w:val="28"/>
          <w:szCs w:val="28"/>
        </w:rPr>
      </w:pPr>
    </w:p>
    <w:p w:rsidR="00055A1A" w:rsidRPr="00D51AC3" w:rsidRDefault="00055A1A" w:rsidP="00E66C87">
      <w:pPr>
        <w:jc w:val="both"/>
        <w:rPr>
          <w:sz w:val="28"/>
          <w:szCs w:val="28"/>
        </w:rPr>
      </w:pPr>
    </w:p>
    <w:p w:rsidR="00055A1A" w:rsidRPr="00D51AC3" w:rsidRDefault="00055A1A" w:rsidP="00E66C87">
      <w:pPr>
        <w:jc w:val="both"/>
        <w:rPr>
          <w:sz w:val="28"/>
          <w:szCs w:val="28"/>
        </w:rPr>
      </w:pPr>
    </w:p>
    <w:p w:rsidR="00055A1A" w:rsidRPr="00D51AC3" w:rsidRDefault="00055A1A" w:rsidP="00E66C87">
      <w:pPr>
        <w:jc w:val="both"/>
        <w:rPr>
          <w:sz w:val="28"/>
          <w:szCs w:val="28"/>
        </w:rPr>
      </w:pPr>
    </w:p>
    <w:p w:rsidR="00E66C87" w:rsidRPr="00D51AC3" w:rsidRDefault="00E66C87" w:rsidP="00E66C87">
      <w:pPr>
        <w:jc w:val="both"/>
        <w:rPr>
          <w:sz w:val="28"/>
          <w:szCs w:val="28"/>
        </w:rPr>
      </w:pPr>
    </w:p>
    <w:p w:rsidR="00E66C87" w:rsidRPr="00D51AC3" w:rsidRDefault="00E66C87" w:rsidP="00E66C87">
      <w:pPr>
        <w:jc w:val="both"/>
        <w:rPr>
          <w:sz w:val="28"/>
          <w:szCs w:val="28"/>
        </w:rPr>
      </w:pPr>
    </w:p>
    <w:p w:rsidR="00E66C87" w:rsidRPr="00D51AC3" w:rsidRDefault="00E66C87" w:rsidP="00E66C87">
      <w:pPr>
        <w:jc w:val="both"/>
        <w:rPr>
          <w:sz w:val="28"/>
          <w:szCs w:val="28"/>
        </w:rPr>
      </w:pPr>
    </w:p>
    <w:p w:rsidR="00E66C87" w:rsidRPr="00D51AC3" w:rsidRDefault="00E66C87" w:rsidP="00E66C87">
      <w:pPr>
        <w:jc w:val="both"/>
        <w:rPr>
          <w:sz w:val="28"/>
          <w:szCs w:val="28"/>
        </w:rPr>
      </w:pPr>
    </w:p>
    <w:p w:rsidR="00E66C87" w:rsidRPr="00D51AC3" w:rsidRDefault="00E66C87" w:rsidP="00E66C87">
      <w:pPr>
        <w:jc w:val="both"/>
        <w:rPr>
          <w:sz w:val="28"/>
          <w:szCs w:val="28"/>
        </w:rPr>
      </w:pPr>
    </w:p>
    <w:p w:rsidR="00E66C87" w:rsidRPr="00D51AC3" w:rsidRDefault="00E66C87" w:rsidP="00E66C87">
      <w:pPr>
        <w:jc w:val="both"/>
        <w:rPr>
          <w:sz w:val="28"/>
          <w:szCs w:val="28"/>
        </w:rPr>
      </w:pPr>
    </w:p>
    <w:p w:rsidR="00E66C87" w:rsidRPr="00D51AC3" w:rsidRDefault="00E66C87" w:rsidP="00E66C87">
      <w:pPr>
        <w:jc w:val="both"/>
        <w:rPr>
          <w:sz w:val="28"/>
          <w:szCs w:val="28"/>
        </w:rPr>
      </w:pPr>
    </w:p>
    <w:p w:rsidR="00E66C87" w:rsidRPr="00D51AC3" w:rsidRDefault="00E66C87" w:rsidP="00E66C87">
      <w:pPr>
        <w:jc w:val="both"/>
        <w:rPr>
          <w:sz w:val="28"/>
          <w:szCs w:val="28"/>
        </w:rPr>
      </w:pPr>
    </w:p>
    <w:p w:rsidR="00E66C87" w:rsidRPr="00D51AC3" w:rsidRDefault="00E66C87" w:rsidP="00E66C87">
      <w:pPr>
        <w:jc w:val="both"/>
        <w:rPr>
          <w:sz w:val="28"/>
          <w:szCs w:val="28"/>
        </w:rPr>
      </w:pPr>
    </w:p>
    <w:p w:rsidR="00E66C87" w:rsidRPr="00D51AC3" w:rsidRDefault="00E66C87" w:rsidP="00E66C87">
      <w:pPr>
        <w:jc w:val="both"/>
        <w:rPr>
          <w:sz w:val="28"/>
          <w:szCs w:val="28"/>
        </w:rPr>
      </w:pPr>
    </w:p>
    <w:p w:rsidR="00E66C87" w:rsidRPr="00D51AC3" w:rsidRDefault="00E66C87" w:rsidP="00E66C87">
      <w:pPr>
        <w:jc w:val="both"/>
        <w:rPr>
          <w:sz w:val="28"/>
          <w:szCs w:val="28"/>
        </w:rPr>
      </w:pPr>
    </w:p>
    <w:p w:rsidR="00E66C87" w:rsidRPr="00D51AC3" w:rsidRDefault="00E66C87" w:rsidP="00E66C87">
      <w:pPr>
        <w:jc w:val="both"/>
        <w:rPr>
          <w:sz w:val="28"/>
          <w:szCs w:val="28"/>
        </w:rPr>
      </w:pPr>
    </w:p>
    <w:p w:rsidR="00E66C87" w:rsidRPr="00D51AC3" w:rsidRDefault="00E66C87" w:rsidP="00E66C87">
      <w:pPr>
        <w:jc w:val="both"/>
        <w:rPr>
          <w:sz w:val="28"/>
          <w:szCs w:val="28"/>
        </w:rPr>
      </w:pPr>
    </w:p>
    <w:p w:rsidR="00E66C87" w:rsidRPr="00D51AC3" w:rsidRDefault="00E66C87" w:rsidP="00E66C87">
      <w:pPr>
        <w:jc w:val="both"/>
        <w:rPr>
          <w:sz w:val="28"/>
          <w:szCs w:val="28"/>
        </w:rPr>
      </w:pPr>
    </w:p>
    <w:p w:rsidR="00E66C87" w:rsidRPr="00D51AC3" w:rsidRDefault="00E66C87" w:rsidP="00E66C87">
      <w:pPr>
        <w:jc w:val="both"/>
        <w:rPr>
          <w:sz w:val="28"/>
          <w:szCs w:val="28"/>
        </w:rPr>
      </w:pPr>
    </w:p>
    <w:p w:rsidR="00E66C87" w:rsidRPr="00D51AC3" w:rsidRDefault="00E66C87" w:rsidP="00E66C87">
      <w:pPr>
        <w:jc w:val="both"/>
        <w:rPr>
          <w:sz w:val="28"/>
          <w:szCs w:val="28"/>
        </w:rPr>
      </w:pPr>
    </w:p>
    <w:p w:rsidR="00E66C87" w:rsidRPr="00D51AC3" w:rsidRDefault="00E66C87" w:rsidP="00E66C87">
      <w:pPr>
        <w:jc w:val="both"/>
        <w:rPr>
          <w:sz w:val="28"/>
          <w:szCs w:val="28"/>
        </w:rPr>
      </w:pPr>
    </w:p>
    <w:p w:rsidR="00E66C87" w:rsidRPr="00D51AC3" w:rsidRDefault="00E66C87" w:rsidP="00E66C87">
      <w:pPr>
        <w:jc w:val="both"/>
        <w:rPr>
          <w:sz w:val="28"/>
          <w:szCs w:val="28"/>
        </w:rPr>
      </w:pPr>
    </w:p>
    <w:p w:rsidR="00055A1A" w:rsidRPr="00D51AC3" w:rsidRDefault="00055A1A" w:rsidP="00E66C87">
      <w:pPr>
        <w:jc w:val="both"/>
        <w:rPr>
          <w:b/>
          <w:bCs/>
          <w:sz w:val="28"/>
          <w:szCs w:val="28"/>
        </w:rPr>
      </w:pPr>
    </w:p>
    <w:p w:rsidR="00055A1A" w:rsidRPr="00D51AC3" w:rsidRDefault="00565E19" w:rsidP="00E66C87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51AC3">
        <w:rPr>
          <w:rFonts w:ascii="Times New Roman" w:hAnsi="Times New Roman" w:cs="Times New Roman"/>
          <w:b/>
          <w:bCs/>
          <w:sz w:val="28"/>
          <w:szCs w:val="28"/>
        </w:rPr>
        <w:t>Приоритеты развития муниципальной программы</w:t>
      </w:r>
    </w:p>
    <w:p w:rsidR="00055A1A" w:rsidRPr="00D51AC3" w:rsidRDefault="00055A1A" w:rsidP="00E66C87">
      <w:pPr>
        <w:ind w:left="360"/>
        <w:jc w:val="both"/>
        <w:rPr>
          <w:b/>
          <w:bCs/>
          <w:sz w:val="28"/>
          <w:szCs w:val="28"/>
        </w:rPr>
      </w:pPr>
    </w:p>
    <w:p w:rsidR="00C9663F" w:rsidRPr="00D51AC3" w:rsidRDefault="00C9663F" w:rsidP="00E66C87">
      <w:pPr>
        <w:spacing w:line="276" w:lineRule="auto"/>
        <w:ind w:firstLine="709"/>
        <w:jc w:val="both"/>
        <w:rPr>
          <w:sz w:val="28"/>
          <w:szCs w:val="28"/>
        </w:rPr>
      </w:pPr>
      <w:r w:rsidRPr="00D51AC3">
        <w:rPr>
          <w:sz w:val="28"/>
          <w:szCs w:val="28"/>
        </w:rPr>
        <w:t xml:space="preserve">Муниципальное образование </w:t>
      </w:r>
      <w:r w:rsidR="00984297" w:rsidRPr="00D51AC3">
        <w:rPr>
          <w:sz w:val="28"/>
          <w:szCs w:val="28"/>
        </w:rPr>
        <w:t>Алексеевский</w:t>
      </w:r>
      <w:r w:rsidRPr="00D51AC3">
        <w:rPr>
          <w:sz w:val="28"/>
          <w:szCs w:val="28"/>
        </w:rPr>
        <w:t xml:space="preserve"> сельсовет </w:t>
      </w:r>
      <w:proofErr w:type="spellStart"/>
      <w:r w:rsidRPr="00D51AC3">
        <w:rPr>
          <w:sz w:val="28"/>
          <w:szCs w:val="28"/>
        </w:rPr>
        <w:t>Ташлинского</w:t>
      </w:r>
      <w:proofErr w:type="spellEnd"/>
      <w:r w:rsidRPr="00D51AC3">
        <w:rPr>
          <w:sz w:val="28"/>
          <w:szCs w:val="28"/>
        </w:rPr>
        <w:t xml:space="preserve"> района Оренбургской области образован</w:t>
      </w:r>
      <w:r w:rsidR="00984297" w:rsidRPr="00D51AC3">
        <w:rPr>
          <w:sz w:val="28"/>
          <w:szCs w:val="28"/>
        </w:rPr>
        <w:t>о</w:t>
      </w:r>
      <w:r w:rsidRPr="00D51AC3">
        <w:rPr>
          <w:sz w:val="28"/>
          <w:szCs w:val="28"/>
        </w:rPr>
        <w:t xml:space="preserve">  </w:t>
      </w:r>
      <w:r w:rsidR="00984297" w:rsidRPr="00D51AC3">
        <w:rPr>
          <w:sz w:val="28"/>
          <w:szCs w:val="28"/>
        </w:rPr>
        <w:t xml:space="preserve">в </w:t>
      </w:r>
      <w:r w:rsidRPr="00EA379F">
        <w:rPr>
          <w:sz w:val="28"/>
          <w:szCs w:val="28"/>
        </w:rPr>
        <w:t>19</w:t>
      </w:r>
      <w:r w:rsidR="00984297" w:rsidRPr="00EA379F">
        <w:rPr>
          <w:sz w:val="28"/>
          <w:szCs w:val="28"/>
        </w:rPr>
        <w:t>29</w:t>
      </w:r>
      <w:r w:rsidRPr="00EA379F">
        <w:rPr>
          <w:sz w:val="28"/>
          <w:szCs w:val="28"/>
        </w:rPr>
        <w:t xml:space="preserve"> </w:t>
      </w:r>
      <w:r w:rsidRPr="00D51AC3">
        <w:rPr>
          <w:sz w:val="28"/>
          <w:szCs w:val="28"/>
        </w:rPr>
        <w:t xml:space="preserve">году. </w:t>
      </w:r>
    </w:p>
    <w:p w:rsidR="00C9663F" w:rsidRPr="00D51AC3" w:rsidRDefault="00C9663F" w:rsidP="00E66C87">
      <w:pPr>
        <w:spacing w:line="276" w:lineRule="auto"/>
        <w:ind w:firstLine="709"/>
        <w:jc w:val="both"/>
        <w:rPr>
          <w:sz w:val="28"/>
          <w:szCs w:val="28"/>
        </w:rPr>
      </w:pPr>
      <w:r w:rsidRPr="00D51AC3">
        <w:rPr>
          <w:sz w:val="28"/>
          <w:szCs w:val="28"/>
        </w:rPr>
        <w:t xml:space="preserve">В состав муниципального образования входит </w:t>
      </w:r>
      <w:r w:rsidR="00984297" w:rsidRPr="00D51AC3">
        <w:rPr>
          <w:sz w:val="28"/>
          <w:szCs w:val="28"/>
        </w:rPr>
        <w:t>1 населенный пункт</w:t>
      </w:r>
      <w:r w:rsidRPr="00D51AC3">
        <w:rPr>
          <w:sz w:val="28"/>
          <w:szCs w:val="28"/>
        </w:rPr>
        <w:t xml:space="preserve">. Администрацией </w:t>
      </w:r>
      <w:r w:rsidR="00984297" w:rsidRPr="00D51AC3">
        <w:rPr>
          <w:sz w:val="28"/>
          <w:szCs w:val="28"/>
        </w:rPr>
        <w:t>Алексеевского</w:t>
      </w:r>
      <w:r w:rsidRPr="00D51AC3">
        <w:rPr>
          <w:sz w:val="28"/>
          <w:szCs w:val="28"/>
        </w:rPr>
        <w:t xml:space="preserve"> сельсовета большое внимание уделяется развитию местного самоуправления, как механизму решения общегосударственной задачи создания гражданам комфортной жизни, а также реализации одного из ключевых прав человека – права на достойную жизнь. За время реализации Федерального закона «Об общих принципах организации местного самоуправления в Российской Федерации» произошли заметные изменения в социально-экономическом развитии муниципального образования. </w:t>
      </w:r>
    </w:p>
    <w:p w:rsidR="00C9663F" w:rsidRPr="00EA379F" w:rsidRDefault="00C9663F" w:rsidP="00E66C87">
      <w:pPr>
        <w:spacing w:line="276" w:lineRule="auto"/>
        <w:ind w:firstLine="709"/>
        <w:jc w:val="both"/>
        <w:rPr>
          <w:sz w:val="28"/>
          <w:szCs w:val="28"/>
        </w:rPr>
      </w:pPr>
      <w:r w:rsidRPr="00D51AC3">
        <w:rPr>
          <w:sz w:val="28"/>
          <w:szCs w:val="28"/>
        </w:rPr>
        <w:t xml:space="preserve"> Площадь его </w:t>
      </w:r>
      <w:r w:rsidRPr="00EA379F">
        <w:rPr>
          <w:sz w:val="28"/>
          <w:szCs w:val="28"/>
        </w:rPr>
        <w:t xml:space="preserve">территории </w:t>
      </w:r>
      <w:r w:rsidR="00EA379F" w:rsidRPr="00EA379F">
        <w:rPr>
          <w:sz w:val="28"/>
          <w:szCs w:val="28"/>
        </w:rPr>
        <w:t>составляет  411</w:t>
      </w:r>
      <w:r w:rsidRPr="00EA379F">
        <w:rPr>
          <w:sz w:val="28"/>
          <w:szCs w:val="28"/>
        </w:rPr>
        <w:t xml:space="preserve"> га. Администрати</w:t>
      </w:r>
      <w:r w:rsidR="00984297" w:rsidRPr="00EA379F">
        <w:rPr>
          <w:sz w:val="28"/>
          <w:szCs w:val="28"/>
        </w:rPr>
        <w:t xml:space="preserve">вный центр – </w:t>
      </w:r>
      <w:proofErr w:type="gramStart"/>
      <w:r w:rsidR="00984297" w:rsidRPr="00EA379F">
        <w:rPr>
          <w:sz w:val="28"/>
          <w:szCs w:val="28"/>
        </w:rPr>
        <w:t>с</w:t>
      </w:r>
      <w:proofErr w:type="gramEnd"/>
      <w:r w:rsidR="00984297" w:rsidRPr="00EA379F">
        <w:rPr>
          <w:sz w:val="28"/>
          <w:szCs w:val="28"/>
        </w:rPr>
        <w:t>. Алексеевка</w:t>
      </w:r>
      <w:r w:rsidR="00EA379F" w:rsidRPr="00EA379F">
        <w:rPr>
          <w:sz w:val="28"/>
          <w:szCs w:val="28"/>
        </w:rPr>
        <w:t>. Численность населения – 919</w:t>
      </w:r>
      <w:r w:rsidRPr="00EA379F">
        <w:rPr>
          <w:sz w:val="28"/>
          <w:szCs w:val="28"/>
        </w:rPr>
        <w:t xml:space="preserve"> человека, из них облад</w:t>
      </w:r>
      <w:r w:rsidR="00EA379F" w:rsidRPr="00EA379F">
        <w:rPr>
          <w:sz w:val="28"/>
          <w:szCs w:val="28"/>
        </w:rPr>
        <w:t>ающих избирательным правом - 787</w:t>
      </w:r>
      <w:r w:rsidRPr="00EA379F">
        <w:rPr>
          <w:sz w:val="28"/>
          <w:szCs w:val="28"/>
        </w:rPr>
        <w:t xml:space="preserve"> человек. Население сельского поселения многонациональное: русски</w:t>
      </w:r>
      <w:r w:rsidR="00EA379F" w:rsidRPr="00EA379F">
        <w:rPr>
          <w:sz w:val="28"/>
          <w:szCs w:val="28"/>
        </w:rPr>
        <w:t>е, татары,  казахи,  украинцы.</w:t>
      </w:r>
    </w:p>
    <w:p w:rsidR="00C9663F" w:rsidRPr="00EA379F" w:rsidRDefault="00984297" w:rsidP="00E66C87">
      <w:pPr>
        <w:spacing w:line="276" w:lineRule="auto"/>
        <w:ind w:firstLine="709"/>
        <w:jc w:val="both"/>
        <w:rPr>
          <w:sz w:val="28"/>
          <w:szCs w:val="28"/>
        </w:rPr>
      </w:pPr>
      <w:r w:rsidRPr="00D51AC3">
        <w:rPr>
          <w:sz w:val="28"/>
          <w:szCs w:val="28"/>
        </w:rPr>
        <w:t xml:space="preserve">Село Алексеевка  </w:t>
      </w:r>
      <w:r w:rsidRPr="00EA379F">
        <w:rPr>
          <w:sz w:val="28"/>
          <w:szCs w:val="28"/>
        </w:rPr>
        <w:t>находится в 27</w:t>
      </w:r>
      <w:r w:rsidR="00C9663F" w:rsidRPr="00EA379F">
        <w:rPr>
          <w:sz w:val="28"/>
          <w:szCs w:val="28"/>
        </w:rPr>
        <w:t xml:space="preserve"> км от районного центра –  села Ташла, связь с которым осуществляется</w:t>
      </w:r>
      <w:r w:rsidRPr="00EA379F">
        <w:rPr>
          <w:sz w:val="28"/>
          <w:szCs w:val="28"/>
        </w:rPr>
        <w:t xml:space="preserve"> по автодороге Ташла-Алексеевка</w:t>
      </w:r>
      <w:r w:rsidR="00C9663F" w:rsidRPr="00EA379F">
        <w:rPr>
          <w:sz w:val="28"/>
          <w:szCs w:val="28"/>
        </w:rPr>
        <w:t>. Расстояние до областного центра – города О</w:t>
      </w:r>
      <w:r w:rsidRPr="00EA379F">
        <w:rPr>
          <w:sz w:val="28"/>
          <w:szCs w:val="28"/>
        </w:rPr>
        <w:t>ренбурга, 180</w:t>
      </w:r>
      <w:r w:rsidR="00C9663F" w:rsidRPr="00EA379F">
        <w:rPr>
          <w:sz w:val="28"/>
          <w:szCs w:val="28"/>
        </w:rPr>
        <w:t xml:space="preserve"> км.  Протяженность дорог местного значения  </w:t>
      </w:r>
      <w:r w:rsidR="00EA379F" w:rsidRPr="00EA379F">
        <w:rPr>
          <w:sz w:val="28"/>
          <w:szCs w:val="28"/>
        </w:rPr>
        <w:t>9 905</w:t>
      </w:r>
      <w:r w:rsidR="00C9663F" w:rsidRPr="00EA379F">
        <w:rPr>
          <w:sz w:val="28"/>
          <w:szCs w:val="28"/>
        </w:rPr>
        <w:t xml:space="preserve"> км.</w:t>
      </w:r>
    </w:p>
    <w:p w:rsidR="00055A1A" w:rsidRPr="00D51AC3" w:rsidRDefault="00055A1A" w:rsidP="00E66C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51AC3">
        <w:rPr>
          <w:sz w:val="28"/>
          <w:szCs w:val="28"/>
        </w:rPr>
        <w:t xml:space="preserve">В </w:t>
      </w:r>
      <w:r w:rsidR="00AC429B" w:rsidRPr="00D51AC3">
        <w:rPr>
          <w:sz w:val="28"/>
          <w:szCs w:val="28"/>
        </w:rPr>
        <w:t xml:space="preserve">муниципальном образовании </w:t>
      </w:r>
      <w:r w:rsidR="00984297" w:rsidRPr="00D51AC3">
        <w:rPr>
          <w:sz w:val="28"/>
          <w:szCs w:val="28"/>
        </w:rPr>
        <w:t>Алексеевский</w:t>
      </w:r>
      <w:r w:rsidR="00AC429B" w:rsidRPr="00D51AC3">
        <w:rPr>
          <w:sz w:val="28"/>
          <w:szCs w:val="28"/>
        </w:rPr>
        <w:t xml:space="preserve"> сельсовет </w:t>
      </w:r>
      <w:proofErr w:type="spellStart"/>
      <w:r w:rsidRPr="00D51AC3">
        <w:rPr>
          <w:sz w:val="28"/>
          <w:szCs w:val="28"/>
        </w:rPr>
        <w:t>Ташлинско</w:t>
      </w:r>
      <w:r w:rsidR="00AC429B" w:rsidRPr="00D51AC3">
        <w:rPr>
          <w:sz w:val="28"/>
          <w:szCs w:val="28"/>
        </w:rPr>
        <w:t>го</w:t>
      </w:r>
      <w:proofErr w:type="spellEnd"/>
      <w:r w:rsidRPr="00D51AC3">
        <w:rPr>
          <w:sz w:val="28"/>
          <w:szCs w:val="28"/>
        </w:rPr>
        <w:t xml:space="preserve"> район</w:t>
      </w:r>
      <w:r w:rsidR="00AC429B" w:rsidRPr="00D51AC3">
        <w:rPr>
          <w:sz w:val="28"/>
          <w:szCs w:val="28"/>
        </w:rPr>
        <w:t>а</w:t>
      </w:r>
      <w:r w:rsidRPr="00D51AC3">
        <w:rPr>
          <w:sz w:val="28"/>
          <w:szCs w:val="28"/>
        </w:rPr>
        <w:t xml:space="preserve"> сформирована система муниципального стратегического управления. В </w:t>
      </w:r>
      <w:r w:rsidR="00AC429B" w:rsidRPr="00D51AC3">
        <w:rPr>
          <w:sz w:val="28"/>
          <w:szCs w:val="28"/>
        </w:rPr>
        <w:t>муниципальном образовании  разработаны направления развития в разных отраслях экономики</w:t>
      </w:r>
      <w:r w:rsidRPr="00D51AC3">
        <w:rPr>
          <w:sz w:val="28"/>
          <w:szCs w:val="28"/>
        </w:rPr>
        <w:t>:</w:t>
      </w:r>
    </w:p>
    <w:p w:rsidR="002144E9" w:rsidRPr="003B0661" w:rsidRDefault="002144E9" w:rsidP="002144E9">
      <w:pPr>
        <w:pStyle w:val="210"/>
        <w:ind w:firstLine="720"/>
      </w:pPr>
      <w:r w:rsidRPr="002144E9">
        <w:t>Реализация мероприятий направления «</w:t>
      </w:r>
      <w:r w:rsidR="00BD0BA6" w:rsidRPr="00713E08">
        <w:rPr>
          <w:b/>
        </w:rPr>
        <w:t xml:space="preserve">Функционирование и развитие муниципальной службы муниципального образования  Алексеевский  сельсовет </w:t>
      </w:r>
      <w:proofErr w:type="spellStart"/>
      <w:r w:rsidR="00BD0BA6" w:rsidRPr="00713E08">
        <w:rPr>
          <w:b/>
        </w:rPr>
        <w:t>Ташлинск</w:t>
      </w:r>
      <w:r w:rsidR="00713E08">
        <w:rPr>
          <w:b/>
        </w:rPr>
        <w:t>ого</w:t>
      </w:r>
      <w:proofErr w:type="spellEnd"/>
      <w:r w:rsidR="00713E08">
        <w:rPr>
          <w:b/>
        </w:rPr>
        <w:t xml:space="preserve"> района Оренбургской области</w:t>
      </w:r>
      <w:r w:rsidRPr="00713E08">
        <w:rPr>
          <w:b/>
        </w:rPr>
        <w:t>»</w:t>
      </w:r>
      <w:r w:rsidRPr="002144E9">
        <w:t xml:space="preserve"> </w:t>
      </w:r>
      <w:r w:rsidRPr="003B0661">
        <w:t xml:space="preserve">позволит продолжить качественное преобразование муниципальной службы муниципального образования  Алексеевский сельсовет, оптимизировать ее организацию и функционирование, внедрить современные информационные, образовательные технологии. </w:t>
      </w:r>
    </w:p>
    <w:p w:rsidR="00BD0BA6" w:rsidRPr="00791D54" w:rsidRDefault="002144E9" w:rsidP="00791D54">
      <w:pPr>
        <w:overflowPunct w:val="0"/>
        <w:autoSpaceDE w:val="0"/>
        <w:autoSpaceDN w:val="0"/>
        <w:adjustRightInd w:val="0"/>
        <w:ind w:firstLine="567"/>
        <w:rPr>
          <w:bCs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2144E9">
        <w:rPr>
          <w:sz w:val="28"/>
          <w:szCs w:val="28"/>
        </w:rPr>
        <w:t>Реализация мероприятий направления «</w:t>
      </w:r>
      <w:r w:rsidR="00BD0BA6" w:rsidRPr="00713E08">
        <w:rPr>
          <w:b/>
          <w:sz w:val="28"/>
          <w:szCs w:val="28"/>
        </w:rPr>
        <w:t xml:space="preserve">Осуществление внешнего и внутреннего муниципального финансового контроля  муниципального образования Алексеевский сельсовет </w:t>
      </w:r>
      <w:proofErr w:type="spellStart"/>
      <w:r w:rsidR="00BD0BA6" w:rsidRPr="00713E08">
        <w:rPr>
          <w:b/>
          <w:sz w:val="28"/>
          <w:szCs w:val="28"/>
        </w:rPr>
        <w:t>Ташлин</w:t>
      </w:r>
      <w:r w:rsidR="00713E08">
        <w:rPr>
          <w:b/>
          <w:sz w:val="28"/>
          <w:szCs w:val="28"/>
        </w:rPr>
        <w:t>ского</w:t>
      </w:r>
      <w:proofErr w:type="spellEnd"/>
      <w:r w:rsidR="00713E08">
        <w:rPr>
          <w:b/>
          <w:sz w:val="28"/>
          <w:szCs w:val="28"/>
        </w:rPr>
        <w:t xml:space="preserve"> района</w:t>
      </w:r>
      <w:r w:rsidRPr="00713E08">
        <w:rPr>
          <w:b/>
          <w:sz w:val="28"/>
          <w:szCs w:val="28"/>
        </w:rPr>
        <w:t>»</w:t>
      </w:r>
      <w:r w:rsidRPr="002144E9">
        <w:rPr>
          <w:sz w:val="28"/>
          <w:szCs w:val="28"/>
        </w:rPr>
        <w:t xml:space="preserve"> позволит </w:t>
      </w:r>
      <w:r w:rsidRPr="002144E9">
        <w:rPr>
          <w:color w:val="000000"/>
          <w:sz w:val="28"/>
          <w:szCs w:val="28"/>
        </w:rPr>
        <w:t xml:space="preserve">обеспечение </w:t>
      </w:r>
      <w:r>
        <w:rPr>
          <w:sz w:val="28"/>
          <w:szCs w:val="28"/>
        </w:rPr>
        <w:t>осуществления</w:t>
      </w:r>
      <w:r w:rsidRPr="002144E9">
        <w:rPr>
          <w:color w:val="000000"/>
          <w:sz w:val="28"/>
          <w:szCs w:val="28"/>
        </w:rPr>
        <w:t xml:space="preserve"> внешнего и внутреннего  муниципального финансового </w:t>
      </w:r>
      <w:proofErr w:type="gramStart"/>
      <w:r w:rsidRPr="002144E9">
        <w:rPr>
          <w:color w:val="000000"/>
          <w:sz w:val="28"/>
          <w:szCs w:val="28"/>
        </w:rPr>
        <w:t>контроля  за</w:t>
      </w:r>
      <w:proofErr w:type="gramEnd"/>
      <w:r w:rsidRPr="002144E9">
        <w:rPr>
          <w:color w:val="000000"/>
          <w:sz w:val="28"/>
          <w:szCs w:val="28"/>
        </w:rPr>
        <w:t xml:space="preserve"> целевым использованием средств бюджета поселения и федеральных денежных средств</w:t>
      </w:r>
      <w:r w:rsidRPr="002144E9">
        <w:rPr>
          <w:sz w:val="28"/>
          <w:szCs w:val="28"/>
        </w:rPr>
        <w:t>.</w:t>
      </w:r>
      <w:r w:rsidRPr="002144E9">
        <w:rPr>
          <w:bCs/>
          <w:sz w:val="28"/>
          <w:szCs w:val="28"/>
        </w:rPr>
        <w:t xml:space="preserve"> </w:t>
      </w:r>
      <w:r w:rsidRPr="002144E9">
        <w:rPr>
          <w:bCs/>
          <w:sz w:val="28"/>
          <w:szCs w:val="28"/>
        </w:rPr>
        <w:tab/>
      </w:r>
    </w:p>
    <w:p w:rsidR="00791D54" w:rsidRPr="00DF2ED0" w:rsidRDefault="002144E9" w:rsidP="00791D54">
      <w:pPr>
        <w:ind w:firstLine="851"/>
        <w:jc w:val="both"/>
        <w:rPr>
          <w:sz w:val="28"/>
          <w:szCs w:val="28"/>
        </w:rPr>
      </w:pPr>
      <w:proofErr w:type="gramStart"/>
      <w:r w:rsidRPr="002144E9">
        <w:rPr>
          <w:sz w:val="28"/>
          <w:szCs w:val="28"/>
        </w:rPr>
        <w:t xml:space="preserve">Реализация мероприятий направления </w:t>
      </w:r>
      <w:r>
        <w:rPr>
          <w:sz w:val="28"/>
          <w:szCs w:val="28"/>
        </w:rPr>
        <w:t>«</w:t>
      </w:r>
      <w:r w:rsidR="00BD0BA6" w:rsidRPr="00D51AC3">
        <w:rPr>
          <w:b/>
          <w:sz w:val="28"/>
          <w:szCs w:val="28"/>
        </w:rPr>
        <w:t xml:space="preserve">Управление земельно-имущественным комплексом на территории муниципального образования Алексеевский сельсовет </w:t>
      </w:r>
      <w:proofErr w:type="spellStart"/>
      <w:r w:rsidR="00BD0BA6" w:rsidRPr="00D51AC3">
        <w:rPr>
          <w:b/>
          <w:sz w:val="28"/>
          <w:szCs w:val="28"/>
        </w:rPr>
        <w:t>Ташлинского</w:t>
      </w:r>
      <w:proofErr w:type="spellEnd"/>
      <w:r w:rsidR="00BD0BA6" w:rsidRPr="00D51AC3">
        <w:rPr>
          <w:b/>
          <w:sz w:val="28"/>
          <w:szCs w:val="28"/>
        </w:rPr>
        <w:t xml:space="preserve"> района Оренбур</w:t>
      </w:r>
      <w:r w:rsidR="00713E08">
        <w:rPr>
          <w:b/>
          <w:sz w:val="28"/>
          <w:szCs w:val="28"/>
        </w:rPr>
        <w:t>гской области</w:t>
      </w:r>
      <w:r w:rsidR="00791D54">
        <w:rPr>
          <w:b/>
          <w:sz w:val="28"/>
          <w:szCs w:val="28"/>
        </w:rPr>
        <w:t xml:space="preserve">» даст возможность </w:t>
      </w:r>
      <w:r w:rsidR="00791D54">
        <w:rPr>
          <w:sz w:val="28"/>
          <w:szCs w:val="28"/>
        </w:rPr>
        <w:t>увеличения</w:t>
      </w:r>
      <w:r w:rsidR="00791D54" w:rsidRPr="00DF2ED0">
        <w:rPr>
          <w:sz w:val="28"/>
          <w:szCs w:val="28"/>
        </w:rPr>
        <w:t xml:space="preserve"> бюджетных доходов на основе экономического роста и развития неналогового</w:t>
      </w:r>
      <w:r w:rsidR="00791D54">
        <w:rPr>
          <w:sz w:val="28"/>
          <w:szCs w:val="28"/>
        </w:rPr>
        <w:t xml:space="preserve"> потенциала (арендных платежей), повышения</w:t>
      </w:r>
      <w:r w:rsidR="00791D54" w:rsidRPr="00DF2ED0">
        <w:rPr>
          <w:sz w:val="28"/>
          <w:szCs w:val="28"/>
        </w:rPr>
        <w:t xml:space="preserve"> уровня собираемости неналоговых доходов, совершенствование учета имущества, эффективное управление и распоряжение объектами муниципальной собственности, осуществление контроля за фактическим наличием, состоянием, использованием по назначению и сохранностью муниципального имущества и</w:t>
      </w:r>
      <w:proofErr w:type="gramEnd"/>
      <w:r w:rsidR="00791D54" w:rsidRPr="00DF2ED0">
        <w:rPr>
          <w:sz w:val="28"/>
          <w:szCs w:val="28"/>
        </w:rPr>
        <w:t xml:space="preserve"> земельных участков.</w:t>
      </w:r>
    </w:p>
    <w:p w:rsidR="00BD0BA6" w:rsidRPr="00D51AC3" w:rsidRDefault="00BD0BA6" w:rsidP="00E66C87">
      <w:pPr>
        <w:tabs>
          <w:tab w:val="left" w:pos="9460"/>
        </w:tabs>
        <w:suppressAutoHyphens/>
        <w:ind w:right="104"/>
        <w:jc w:val="both"/>
        <w:rPr>
          <w:b/>
          <w:sz w:val="28"/>
          <w:szCs w:val="28"/>
        </w:rPr>
      </w:pPr>
    </w:p>
    <w:p w:rsidR="00BD0BA6" w:rsidRPr="00D51AC3" w:rsidRDefault="00BD0BA6" w:rsidP="00E66C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22502" w:rsidRDefault="005F5DA0" w:rsidP="00713E0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ar-SA"/>
        </w:rPr>
      </w:pPr>
      <w:r w:rsidRPr="002144E9">
        <w:rPr>
          <w:sz w:val="28"/>
          <w:szCs w:val="28"/>
        </w:rPr>
        <w:t xml:space="preserve">Реализация мероприятий направления </w:t>
      </w:r>
      <w:r>
        <w:rPr>
          <w:sz w:val="28"/>
          <w:szCs w:val="28"/>
        </w:rPr>
        <w:t>«</w:t>
      </w:r>
      <w:r w:rsidR="00BD0BA6" w:rsidRPr="00D51AC3">
        <w:rPr>
          <w:b/>
          <w:sz w:val="28"/>
          <w:szCs w:val="28"/>
        </w:rPr>
        <w:t xml:space="preserve">Охрана общественного порядка в муниципальном образовании </w:t>
      </w:r>
      <w:r w:rsidR="00713E08">
        <w:rPr>
          <w:b/>
          <w:sz w:val="28"/>
          <w:szCs w:val="28"/>
        </w:rPr>
        <w:t xml:space="preserve">      </w:t>
      </w:r>
      <w:proofErr w:type="spellStart"/>
      <w:r w:rsidR="00BD0BA6" w:rsidRPr="00D51AC3">
        <w:rPr>
          <w:b/>
          <w:sz w:val="28"/>
          <w:szCs w:val="28"/>
        </w:rPr>
        <w:t>Алексеевкий</w:t>
      </w:r>
      <w:proofErr w:type="spellEnd"/>
      <w:r w:rsidR="00BD0BA6" w:rsidRPr="00D51AC3">
        <w:rPr>
          <w:b/>
          <w:sz w:val="28"/>
          <w:szCs w:val="28"/>
        </w:rPr>
        <w:t xml:space="preserve"> сельсовет </w:t>
      </w:r>
      <w:proofErr w:type="spellStart"/>
      <w:r w:rsidR="00BD0BA6" w:rsidRPr="00D51AC3">
        <w:rPr>
          <w:b/>
          <w:sz w:val="28"/>
          <w:szCs w:val="28"/>
        </w:rPr>
        <w:t>Ташлинского</w:t>
      </w:r>
      <w:proofErr w:type="spellEnd"/>
      <w:r w:rsidR="00BD0BA6" w:rsidRPr="00D51AC3">
        <w:rPr>
          <w:b/>
          <w:sz w:val="28"/>
          <w:szCs w:val="28"/>
        </w:rPr>
        <w:t xml:space="preserve"> района Оренбургской области</w:t>
      </w:r>
      <w:r>
        <w:rPr>
          <w:b/>
          <w:bCs/>
          <w:sz w:val="28"/>
          <w:szCs w:val="28"/>
          <w:shd w:val="clear" w:color="auto" w:fill="FFFFFF"/>
        </w:rPr>
        <w:t xml:space="preserve">» </w:t>
      </w:r>
      <w:r w:rsidR="00022502">
        <w:rPr>
          <w:b/>
          <w:bCs/>
          <w:sz w:val="28"/>
          <w:szCs w:val="28"/>
          <w:shd w:val="clear" w:color="auto" w:fill="FFFFFF"/>
        </w:rPr>
        <w:t xml:space="preserve">позволит снизить </w:t>
      </w:r>
      <w:r w:rsidR="00022502" w:rsidRPr="00DE24AA">
        <w:rPr>
          <w:sz w:val="28"/>
          <w:szCs w:val="28"/>
          <w:lang w:eastAsia="ar-SA"/>
        </w:rPr>
        <w:t xml:space="preserve">количество преступлений, совершенных на </w:t>
      </w:r>
      <w:r w:rsidR="00022502">
        <w:rPr>
          <w:sz w:val="28"/>
          <w:szCs w:val="28"/>
          <w:lang w:eastAsia="ar-SA"/>
        </w:rPr>
        <w:t xml:space="preserve">улицах и в общественных местах, даст </w:t>
      </w:r>
      <w:r w:rsidR="00022502" w:rsidRPr="00DE24AA">
        <w:rPr>
          <w:sz w:val="28"/>
          <w:szCs w:val="28"/>
          <w:lang w:eastAsia="ar-SA"/>
        </w:rPr>
        <w:t xml:space="preserve">возможность целевого воздействия на преступность и установления контроля над криминальной ситуацией на улицах и в других общественных местах. </w:t>
      </w:r>
      <w:r w:rsidR="00022502">
        <w:rPr>
          <w:sz w:val="28"/>
          <w:szCs w:val="28"/>
          <w:lang w:eastAsia="ar-SA"/>
        </w:rPr>
        <w:t>Реализация направления</w:t>
      </w:r>
      <w:r w:rsidR="00022502" w:rsidRPr="00DE24AA">
        <w:rPr>
          <w:sz w:val="28"/>
          <w:szCs w:val="28"/>
          <w:lang w:eastAsia="ar-SA"/>
        </w:rPr>
        <w:t xml:space="preserve"> окажет благоприятное воздействие на условия проживания в поселении. </w:t>
      </w:r>
    </w:p>
    <w:p w:rsidR="00BD0BA6" w:rsidRPr="00D51AC3" w:rsidRDefault="00BD0BA6" w:rsidP="00E66C87">
      <w:pPr>
        <w:shd w:val="clear" w:color="auto" w:fill="FFFFFF" w:themeFill="background1"/>
        <w:spacing w:line="20" w:lineRule="atLeast"/>
        <w:ind w:left="360"/>
        <w:jc w:val="both"/>
        <w:rPr>
          <w:b/>
          <w:sz w:val="28"/>
          <w:szCs w:val="28"/>
        </w:rPr>
      </w:pPr>
    </w:p>
    <w:p w:rsidR="00022502" w:rsidRDefault="00BD0BA6" w:rsidP="003C1C1F">
      <w:pPr>
        <w:ind w:firstLine="708"/>
        <w:jc w:val="both"/>
        <w:rPr>
          <w:sz w:val="28"/>
          <w:szCs w:val="28"/>
        </w:rPr>
      </w:pPr>
      <w:r w:rsidRPr="00D51AC3">
        <w:rPr>
          <w:b/>
          <w:sz w:val="28"/>
          <w:szCs w:val="28"/>
        </w:rPr>
        <w:t xml:space="preserve"> </w:t>
      </w:r>
      <w:r w:rsidR="00022502" w:rsidRPr="002144E9">
        <w:rPr>
          <w:sz w:val="28"/>
          <w:szCs w:val="28"/>
        </w:rPr>
        <w:t xml:space="preserve">Реализация мероприятий направления </w:t>
      </w:r>
      <w:r w:rsidR="00022502">
        <w:rPr>
          <w:sz w:val="28"/>
          <w:szCs w:val="28"/>
        </w:rPr>
        <w:t>«</w:t>
      </w:r>
      <w:r w:rsidRPr="00D51AC3">
        <w:rPr>
          <w:b/>
          <w:sz w:val="28"/>
          <w:szCs w:val="28"/>
        </w:rPr>
        <w:t xml:space="preserve">Организация и осуществление первичного воинского учета  на территории муниципального образования Алексеевский сельсовет </w:t>
      </w:r>
      <w:proofErr w:type="spellStart"/>
      <w:r w:rsidRPr="00D51AC3">
        <w:rPr>
          <w:b/>
          <w:sz w:val="28"/>
          <w:szCs w:val="28"/>
        </w:rPr>
        <w:t>Ташлинского</w:t>
      </w:r>
      <w:proofErr w:type="spellEnd"/>
      <w:r w:rsidRPr="00D51AC3">
        <w:rPr>
          <w:b/>
          <w:sz w:val="28"/>
          <w:szCs w:val="28"/>
        </w:rPr>
        <w:t xml:space="preserve"> района Оренбу</w:t>
      </w:r>
      <w:r w:rsidR="00713E08">
        <w:rPr>
          <w:b/>
          <w:sz w:val="28"/>
          <w:szCs w:val="28"/>
        </w:rPr>
        <w:t>ргской области</w:t>
      </w:r>
      <w:r w:rsidR="00022502">
        <w:rPr>
          <w:b/>
          <w:sz w:val="28"/>
          <w:szCs w:val="28"/>
        </w:rPr>
        <w:t xml:space="preserve">» позволит </w:t>
      </w:r>
      <w:r w:rsidR="00022502" w:rsidRPr="00367FAB">
        <w:rPr>
          <w:sz w:val="28"/>
          <w:szCs w:val="28"/>
        </w:rPr>
        <w:t xml:space="preserve"> создание </w:t>
      </w:r>
      <w:r w:rsidR="00022502">
        <w:rPr>
          <w:sz w:val="28"/>
          <w:szCs w:val="28"/>
        </w:rPr>
        <w:t>с</w:t>
      </w:r>
      <w:r w:rsidR="00022502" w:rsidRPr="00367FAB">
        <w:rPr>
          <w:sz w:val="28"/>
          <w:szCs w:val="28"/>
        </w:rPr>
        <w:t xml:space="preserve">оответствующей нормативно-правовой базы, обеспечивающей устойчивое функционирование системы воинского учета, </w:t>
      </w:r>
      <w:r w:rsidR="00022502">
        <w:rPr>
          <w:sz w:val="28"/>
          <w:szCs w:val="28"/>
        </w:rPr>
        <w:t>элементом которой является данное направление</w:t>
      </w:r>
      <w:r w:rsidR="003C1C1F">
        <w:rPr>
          <w:sz w:val="28"/>
          <w:szCs w:val="28"/>
        </w:rPr>
        <w:t>,</w:t>
      </w:r>
      <w:r w:rsidR="00022502" w:rsidRPr="00367FAB">
        <w:rPr>
          <w:sz w:val="28"/>
          <w:szCs w:val="28"/>
        </w:rPr>
        <w:t xml:space="preserve"> повысит</w:t>
      </w:r>
      <w:r w:rsidR="003C1C1F">
        <w:rPr>
          <w:sz w:val="28"/>
          <w:szCs w:val="28"/>
        </w:rPr>
        <w:t>ь</w:t>
      </w:r>
      <w:r w:rsidR="00022502" w:rsidRPr="00367FAB">
        <w:rPr>
          <w:sz w:val="28"/>
          <w:szCs w:val="28"/>
        </w:rPr>
        <w:t xml:space="preserve"> полноту и качество воинского учета.</w:t>
      </w:r>
    </w:p>
    <w:p w:rsidR="00022502" w:rsidRPr="003C1C1F" w:rsidRDefault="00713E08" w:rsidP="00713E08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  <w:r>
        <w:rPr>
          <w:sz w:val="28"/>
          <w:szCs w:val="28"/>
          <w:lang w:eastAsia="ar-SA"/>
        </w:rPr>
        <w:t xml:space="preserve"> </w:t>
      </w:r>
    </w:p>
    <w:p w:rsidR="003C1C1F" w:rsidRPr="00F7133F" w:rsidRDefault="00713E08" w:rsidP="00F7133F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gramStart"/>
      <w:r w:rsidR="003C1C1F" w:rsidRPr="002144E9">
        <w:rPr>
          <w:sz w:val="28"/>
          <w:szCs w:val="28"/>
        </w:rPr>
        <w:t xml:space="preserve">Реализация мероприятий направления </w:t>
      </w:r>
      <w:r w:rsidR="003C1C1F">
        <w:rPr>
          <w:sz w:val="28"/>
          <w:szCs w:val="28"/>
        </w:rPr>
        <w:t>«</w:t>
      </w:r>
      <w:r w:rsidR="00BD0BA6" w:rsidRPr="0066115D">
        <w:rPr>
          <w:b/>
          <w:sz w:val="28"/>
          <w:szCs w:val="28"/>
        </w:rPr>
        <w:t>Развитие системы  пожарной  безопасности, безопасности  на  водных объектах, защиты  населения от чрезвычайных  ситуаций  и  снижения  рисков  их  возникновения на  территории  Алексеевского сельского  поселения</w:t>
      </w:r>
      <w:r w:rsidR="003C1C1F" w:rsidRPr="0066115D">
        <w:rPr>
          <w:sz w:val="28"/>
          <w:szCs w:val="28"/>
        </w:rPr>
        <w:t xml:space="preserve">» </w:t>
      </w:r>
      <w:r w:rsidR="00F7133F" w:rsidRPr="0066115D">
        <w:rPr>
          <w:sz w:val="28"/>
          <w:szCs w:val="28"/>
        </w:rPr>
        <w:t xml:space="preserve"> позволит</w:t>
      </w:r>
      <w:r w:rsidR="00F7133F">
        <w:rPr>
          <w:color w:val="FF0000"/>
          <w:sz w:val="28"/>
          <w:szCs w:val="28"/>
        </w:rPr>
        <w:t xml:space="preserve"> </w:t>
      </w:r>
      <w:r w:rsidR="003C1C1F" w:rsidRPr="00F7133F">
        <w:rPr>
          <w:sz w:val="28"/>
          <w:szCs w:val="28"/>
        </w:rPr>
        <w:t xml:space="preserve"> совершенствование  системы  подготовки  всех  категорий населения  в  области  ГО  ЧС, создание  необходимых  условий  для  обеспечения пожарной безопасности  в сельском  поселении, сокращение людских и материальных потерь от огня, безопасности на водных объектах, повышение безопасности</w:t>
      </w:r>
      <w:proofErr w:type="gramEnd"/>
      <w:r w:rsidR="003C1C1F" w:rsidRPr="00F7133F">
        <w:rPr>
          <w:sz w:val="28"/>
          <w:szCs w:val="28"/>
        </w:rPr>
        <w:t xml:space="preserve"> населения и защищенности особо важных объектов от угроз природного и техногенного характера, а также обеспечение необходимых условий для безопасности жизнедеятельности и устойчивого социально-экономического развития поселения.</w:t>
      </w:r>
    </w:p>
    <w:p w:rsidR="00BD0BA6" w:rsidRPr="00D51AC3" w:rsidRDefault="00BD0BA6" w:rsidP="00F7133F">
      <w:pPr>
        <w:shd w:val="clear" w:color="auto" w:fill="FFFFFF" w:themeFill="background1"/>
        <w:spacing w:line="20" w:lineRule="atLeast"/>
        <w:ind w:left="360"/>
        <w:jc w:val="both"/>
        <w:rPr>
          <w:b/>
          <w:color w:val="FF0000"/>
          <w:sz w:val="28"/>
          <w:szCs w:val="28"/>
        </w:rPr>
      </w:pPr>
    </w:p>
    <w:p w:rsidR="00BD0BA6" w:rsidRDefault="00BD0BA6" w:rsidP="00F7133F">
      <w:pPr>
        <w:autoSpaceDE w:val="0"/>
        <w:autoSpaceDN w:val="0"/>
        <w:adjustRightInd w:val="0"/>
        <w:ind w:firstLine="709"/>
        <w:jc w:val="both"/>
        <w:rPr>
          <w:b/>
          <w:bCs/>
          <w:color w:val="000000"/>
          <w:sz w:val="28"/>
          <w:szCs w:val="28"/>
        </w:rPr>
      </w:pPr>
    </w:p>
    <w:p w:rsidR="003C1C1F" w:rsidRDefault="003C1C1F" w:rsidP="00E66C87">
      <w:pPr>
        <w:autoSpaceDE w:val="0"/>
        <w:autoSpaceDN w:val="0"/>
        <w:adjustRightInd w:val="0"/>
        <w:ind w:firstLine="709"/>
        <w:jc w:val="both"/>
        <w:rPr>
          <w:b/>
          <w:bCs/>
          <w:color w:val="000000"/>
          <w:sz w:val="28"/>
          <w:szCs w:val="28"/>
        </w:rPr>
      </w:pPr>
    </w:p>
    <w:p w:rsidR="003C1C1F" w:rsidRDefault="003C1C1F" w:rsidP="00E66C87">
      <w:pPr>
        <w:autoSpaceDE w:val="0"/>
        <w:autoSpaceDN w:val="0"/>
        <w:adjustRightInd w:val="0"/>
        <w:ind w:firstLine="709"/>
        <w:jc w:val="both"/>
        <w:rPr>
          <w:b/>
          <w:bCs/>
          <w:color w:val="000000"/>
          <w:sz w:val="28"/>
          <w:szCs w:val="28"/>
        </w:rPr>
      </w:pPr>
    </w:p>
    <w:p w:rsidR="003C1C1F" w:rsidRDefault="003C1C1F" w:rsidP="00E66C87">
      <w:pPr>
        <w:autoSpaceDE w:val="0"/>
        <w:autoSpaceDN w:val="0"/>
        <w:adjustRightInd w:val="0"/>
        <w:ind w:firstLine="709"/>
        <w:jc w:val="both"/>
        <w:rPr>
          <w:b/>
          <w:bCs/>
          <w:color w:val="000000"/>
          <w:sz w:val="28"/>
          <w:szCs w:val="28"/>
        </w:rPr>
      </w:pPr>
    </w:p>
    <w:p w:rsidR="003C1C1F" w:rsidRDefault="003C1C1F" w:rsidP="00E66C87">
      <w:pPr>
        <w:autoSpaceDE w:val="0"/>
        <w:autoSpaceDN w:val="0"/>
        <w:adjustRightInd w:val="0"/>
        <w:ind w:firstLine="709"/>
        <w:jc w:val="both"/>
        <w:rPr>
          <w:b/>
          <w:bCs/>
          <w:color w:val="000000"/>
          <w:sz w:val="28"/>
          <w:szCs w:val="28"/>
        </w:rPr>
      </w:pPr>
    </w:p>
    <w:p w:rsidR="003C1C1F" w:rsidRPr="00D51AC3" w:rsidRDefault="003C1C1F" w:rsidP="00E66C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7133F" w:rsidRDefault="00F7133F" w:rsidP="00713E08">
      <w:pPr>
        <w:pStyle w:val="ConsPlusNormal"/>
        <w:widowControl/>
        <w:tabs>
          <w:tab w:val="num" w:pos="-567"/>
        </w:tabs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21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3210E">
        <w:rPr>
          <w:rFonts w:ascii="Times New Roman" w:hAnsi="Times New Roman" w:cs="Times New Roman"/>
          <w:sz w:val="28"/>
          <w:szCs w:val="28"/>
        </w:rPr>
        <w:t>Реализация мероприятий направления</w:t>
      </w:r>
      <w:r w:rsidR="00713E08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BD0BA6" w:rsidRPr="00A3210E">
        <w:rPr>
          <w:rFonts w:ascii="Times New Roman" w:hAnsi="Times New Roman" w:cs="Times New Roman"/>
          <w:b/>
          <w:bCs/>
          <w:sz w:val="28"/>
          <w:szCs w:val="28"/>
        </w:rPr>
        <w:t xml:space="preserve">Комплексное развитие транспортной инфраструктуры муниципального образования Алексеевский сельсовет </w:t>
      </w:r>
      <w:proofErr w:type="spellStart"/>
      <w:r w:rsidR="00BD0BA6" w:rsidRPr="00A3210E">
        <w:rPr>
          <w:rFonts w:ascii="Times New Roman" w:hAnsi="Times New Roman" w:cs="Times New Roman"/>
          <w:b/>
          <w:bCs/>
          <w:sz w:val="28"/>
          <w:szCs w:val="28"/>
        </w:rPr>
        <w:t>Ташлинского</w:t>
      </w:r>
      <w:proofErr w:type="spellEnd"/>
      <w:r w:rsidR="00BD0BA6" w:rsidRPr="00A3210E">
        <w:rPr>
          <w:rFonts w:ascii="Times New Roman" w:hAnsi="Times New Roman" w:cs="Times New Roman"/>
          <w:b/>
          <w:bCs/>
          <w:sz w:val="28"/>
          <w:szCs w:val="28"/>
        </w:rPr>
        <w:t xml:space="preserve"> района Оренбу</w:t>
      </w:r>
      <w:r w:rsidR="00713E08">
        <w:rPr>
          <w:rFonts w:ascii="Times New Roman" w:hAnsi="Times New Roman" w:cs="Times New Roman"/>
          <w:b/>
          <w:bCs/>
          <w:sz w:val="28"/>
          <w:szCs w:val="28"/>
        </w:rPr>
        <w:t>ргской области</w:t>
      </w:r>
      <w:r w:rsidRPr="00A3210E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BD0BA6" w:rsidRPr="00A321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3210E">
        <w:rPr>
          <w:rFonts w:ascii="Times New Roman" w:hAnsi="Times New Roman" w:cs="Times New Roman"/>
          <w:b/>
          <w:sz w:val="28"/>
          <w:szCs w:val="28"/>
        </w:rPr>
        <w:t xml:space="preserve">даст возможность </w:t>
      </w:r>
      <w:r w:rsidR="00A3210E" w:rsidRPr="00A3210E">
        <w:rPr>
          <w:rFonts w:ascii="Times New Roman" w:hAnsi="Times New Roman" w:cs="Times New Roman"/>
          <w:sz w:val="28"/>
          <w:szCs w:val="28"/>
        </w:rPr>
        <w:t>эффективного решения проблем, связанных с дорожно-транспортной аварийностью, непрерывно обеспечивать системный подход к реализации мероприятий по повышению безопасности дорожного движения.</w:t>
      </w:r>
    </w:p>
    <w:p w:rsidR="00713E08" w:rsidRDefault="00713E08" w:rsidP="00713E08">
      <w:pPr>
        <w:pStyle w:val="ConsPlusNormal"/>
        <w:widowControl/>
        <w:tabs>
          <w:tab w:val="num" w:pos="-567"/>
        </w:tabs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13E08" w:rsidRPr="00DD0880" w:rsidRDefault="00713E08" w:rsidP="00713E08">
      <w:pPr>
        <w:keepNext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A3210E">
        <w:rPr>
          <w:sz w:val="28"/>
          <w:szCs w:val="28"/>
        </w:rPr>
        <w:t>Реализация мероприятий направления</w:t>
      </w:r>
      <w:r w:rsidRPr="00A3210E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«</w:t>
      </w:r>
      <w:r w:rsidRPr="00713E08">
        <w:rPr>
          <w:b/>
          <w:bCs/>
          <w:sz w:val="28"/>
          <w:szCs w:val="28"/>
        </w:rPr>
        <w:t xml:space="preserve">Развитие системы  </w:t>
      </w:r>
      <w:proofErr w:type="spellStart"/>
      <w:r w:rsidRPr="00713E08">
        <w:rPr>
          <w:b/>
          <w:bCs/>
          <w:sz w:val="28"/>
          <w:szCs w:val="28"/>
        </w:rPr>
        <w:t>градорегулирования</w:t>
      </w:r>
      <w:proofErr w:type="spellEnd"/>
      <w:r w:rsidRPr="00713E08">
        <w:rPr>
          <w:b/>
          <w:bCs/>
          <w:sz w:val="28"/>
          <w:szCs w:val="28"/>
        </w:rPr>
        <w:t xml:space="preserve">  муниципального образования </w:t>
      </w:r>
      <w:r w:rsidRPr="00713E08">
        <w:rPr>
          <w:b/>
          <w:sz w:val="28"/>
          <w:szCs w:val="28"/>
        </w:rPr>
        <w:t xml:space="preserve">Алексеевский </w:t>
      </w:r>
      <w:r w:rsidRPr="00713E08">
        <w:rPr>
          <w:b/>
          <w:bCs/>
          <w:sz w:val="28"/>
          <w:szCs w:val="28"/>
        </w:rPr>
        <w:t xml:space="preserve">сельсовет </w:t>
      </w:r>
      <w:proofErr w:type="spellStart"/>
      <w:r w:rsidRPr="00713E08">
        <w:rPr>
          <w:b/>
          <w:bCs/>
          <w:sz w:val="28"/>
          <w:szCs w:val="28"/>
        </w:rPr>
        <w:t>Ташлинского</w:t>
      </w:r>
      <w:proofErr w:type="spellEnd"/>
      <w:r w:rsidRPr="00713E08">
        <w:rPr>
          <w:b/>
          <w:bCs/>
          <w:sz w:val="28"/>
          <w:szCs w:val="28"/>
        </w:rPr>
        <w:t xml:space="preserve"> района Оренбургской</w:t>
      </w:r>
      <w:r>
        <w:rPr>
          <w:b/>
          <w:bCs/>
          <w:sz w:val="28"/>
          <w:szCs w:val="28"/>
        </w:rPr>
        <w:t xml:space="preserve">» позволит </w:t>
      </w:r>
      <w:r w:rsidRPr="00DD0880">
        <w:rPr>
          <w:color w:val="000000"/>
          <w:sz w:val="28"/>
          <w:szCs w:val="28"/>
        </w:rPr>
        <w:t xml:space="preserve">развитие и эффективное функционирование системы </w:t>
      </w:r>
      <w:proofErr w:type="spellStart"/>
      <w:r w:rsidRPr="00DD0880">
        <w:rPr>
          <w:color w:val="000000"/>
          <w:sz w:val="28"/>
          <w:szCs w:val="28"/>
        </w:rPr>
        <w:t>градорегулирования</w:t>
      </w:r>
      <w:proofErr w:type="spellEnd"/>
      <w:r w:rsidRPr="00DD0880">
        <w:rPr>
          <w:color w:val="000000"/>
          <w:sz w:val="28"/>
          <w:szCs w:val="28"/>
        </w:rPr>
        <w:t xml:space="preserve"> как инструмента, обеспечивающего управление градостроительной деятельностью в соответствии с Градостроительным кодексом Российской Федерации, в целях создания условий для привлечения инвестиций и активизации строительства, формирования благоприятной среды жизнедеятельности населения муниципального образования.</w:t>
      </w:r>
    </w:p>
    <w:p w:rsidR="00713E08" w:rsidRDefault="00713E08" w:rsidP="00713E08">
      <w:pPr>
        <w:pStyle w:val="ConsPlusNormal"/>
        <w:widowControl/>
        <w:tabs>
          <w:tab w:val="num" w:pos="-567"/>
        </w:tabs>
        <w:ind w:right="-1" w:firstLine="0"/>
        <w:jc w:val="both"/>
        <w:rPr>
          <w:b/>
          <w:sz w:val="28"/>
          <w:szCs w:val="28"/>
        </w:rPr>
      </w:pPr>
    </w:p>
    <w:p w:rsidR="00A3210E" w:rsidRDefault="00CB2BA2" w:rsidP="00A3210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3210E" w:rsidRPr="00A3210E">
        <w:rPr>
          <w:sz w:val="28"/>
          <w:szCs w:val="28"/>
        </w:rPr>
        <w:t>Реализация мероприятий направления</w:t>
      </w:r>
      <w:r w:rsidR="00A3210E" w:rsidRPr="00A3210E">
        <w:rPr>
          <w:b/>
          <w:sz w:val="28"/>
          <w:szCs w:val="28"/>
        </w:rPr>
        <w:t xml:space="preserve">  </w:t>
      </w:r>
      <w:r w:rsidR="00A3210E">
        <w:rPr>
          <w:b/>
          <w:sz w:val="28"/>
          <w:szCs w:val="28"/>
        </w:rPr>
        <w:t>«</w:t>
      </w:r>
      <w:r w:rsidR="00BD0BA6" w:rsidRPr="00D51AC3">
        <w:rPr>
          <w:b/>
          <w:sz w:val="28"/>
          <w:szCs w:val="28"/>
        </w:rPr>
        <w:t xml:space="preserve">Комплексное развитие жилищно-коммунального хозяйства Алексеевского сельсовета </w:t>
      </w:r>
      <w:proofErr w:type="spellStart"/>
      <w:r w:rsidR="00BD0BA6" w:rsidRPr="00D51AC3">
        <w:rPr>
          <w:b/>
          <w:sz w:val="28"/>
          <w:szCs w:val="28"/>
        </w:rPr>
        <w:t>Ташлинского</w:t>
      </w:r>
      <w:proofErr w:type="spellEnd"/>
      <w:r w:rsidR="00BD0BA6" w:rsidRPr="00D51AC3">
        <w:rPr>
          <w:b/>
          <w:sz w:val="28"/>
          <w:szCs w:val="28"/>
        </w:rPr>
        <w:t xml:space="preserve"> района Оренбургской области</w:t>
      </w:r>
      <w:r w:rsidR="00A3210E">
        <w:rPr>
          <w:sz w:val="28"/>
          <w:szCs w:val="28"/>
        </w:rPr>
        <w:t>»   позволит обеспечение комфортных условий проживания и доступности коммунальных услуг для населения, даст возможность определить основные направления развития коммунальной инфраструктуры, повышения качества услуг и улучшение экологической обстановки, внедрение механизмов проведения реконструкции, модернизации и комплексного обновления объектов коммунального назначения.</w:t>
      </w:r>
    </w:p>
    <w:p w:rsidR="00BD0BA6" w:rsidRPr="00D51AC3" w:rsidRDefault="00A3210E" w:rsidP="00E66C87">
      <w:pPr>
        <w:shd w:val="clear" w:color="auto" w:fill="FFFFFF" w:themeFill="background1"/>
        <w:spacing w:line="20" w:lineRule="atLeast"/>
        <w:ind w:left="36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91A10" w:rsidRPr="00191A10" w:rsidRDefault="00191A10" w:rsidP="00191A10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  <w:r w:rsidR="00CB2BA2">
        <w:rPr>
          <w:rFonts w:ascii="Times New Roman" w:hAnsi="Times New Roman"/>
          <w:b/>
          <w:sz w:val="28"/>
          <w:szCs w:val="28"/>
        </w:rPr>
        <w:t xml:space="preserve">  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A3210E">
        <w:rPr>
          <w:rFonts w:ascii="Times New Roman" w:hAnsi="Times New Roman" w:cs="Times New Roman"/>
          <w:sz w:val="28"/>
          <w:szCs w:val="28"/>
        </w:rPr>
        <w:t>Реализация мероприятий направления</w:t>
      </w:r>
      <w:r w:rsidRPr="00A3210E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="005356BC" w:rsidRPr="00D51AC3">
        <w:rPr>
          <w:rFonts w:ascii="Times New Roman" w:hAnsi="Times New Roman"/>
          <w:b/>
          <w:sz w:val="28"/>
          <w:szCs w:val="28"/>
        </w:rPr>
        <w:t xml:space="preserve">Благоустройство территории </w:t>
      </w:r>
      <w:r w:rsidR="000F3942" w:rsidRPr="00D51AC3">
        <w:rPr>
          <w:rFonts w:ascii="Times New Roman" w:hAnsi="Times New Roman"/>
          <w:b/>
          <w:sz w:val="28"/>
          <w:szCs w:val="28"/>
        </w:rPr>
        <w:t>Алексеевского</w:t>
      </w:r>
      <w:r w:rsidR="005356BC" w:rsidRPr="00D51AC3"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 w:rsidR="005356BC" w:rsidRPr="00D51AC3">
        <w:rPr>
          <w:rFonts w:ascii="Times New Roman" w:hAnsi="Times New Roman"/>
          <w:b/>
          <w:sz w:val="28"/>
          <w:szCs w:val="28"/>
        </w:rPr>
        <w:t>Ташлинского</w:t>
      </w:r>
      <w:proofErr w:type="spellEnd"/>
      <w:r w:rsidR="005356BC" w:rsidRPr="00D51AC3">
        <w:rPr>
          <w:rFonts w:ascii="Times New Roman" w:hAnsi="Times New Roman"/>
          <w:b/>
          <w:sz w:val="28"/>
          <w:szCs w:val="28"/>
        </w:rPr>
        <w:t xml:space="preserve"> района Оренбу</w:t>
      </w:r>
      <w:r w:rsidR="00CB2BA2">
        <w:rPr>
          <w:rFonts w:ascii="Times New Roman" w:hAnsi="Times New Roman"/>
          <w:b/>
          <w:sz w:val="28"/>
          <w:szCs w:val="28"/>
        </w:rPr>
        <w:t>ргской области</w:t>
      </w:r>
      <w:r w:rsidR="005356BC" w:rsidRPr="00D51AC3"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91A10">
        <w:rPr>
          <w:rFonts w:ascii="Times New Roman" w:hAnsi="Times New Roman" w:cs="Times New Roman"/>
          <w:color w:val="000000"/>
          <w:sz w:val="28"/>
          <w:szCs w:val="28"/>
        </w:rPr>
        <w:t xml:space="preserve">позволит  повысить </w:t>
      </w:r>
      <w:r w:rsidRPr="00191A10">
        <w:rPr>
          <w:rFonts w:ascii="Times New Roman" w:hAnsi="Times New Roman" w:cs="Times New Roman"/>
          <w:sz w:val="28"/>
          <w:szCs w:val="28"/>
        </w:rPr>
        <w:t xml:space="preserve">уровень комплексного благоустройства  территории населенного пункта  Алексеевского сельсовета, повысить </w:t>
      </w:r>
      <w:r w:rsidRPr="00191A10">
        <w:rPr>
          <w:rFonts w:ascii="Times New Roman" w:hAnsi="Times New Roman" w:cs="Times New Roman"/>
          <w:color w:val="000000"/>
          <w:sz w:val="28"/>
          <w:szCs w:val="28"/>
        </w:rPr>
        <w:t>культуру поведения жителей, прививать бережное отношение к элементам благоустройства, привлекать жителей к участию в  работах по благоустройству, санитарному и гигиеническому содержанию прилегающих территорий.</w:t>
      </w:r>
    </w:p>
    <w:p w:rsidR="00CB2BA2" w:rsidRDefault="00CB2BA2" w:rsidP="00CB2BA2">
      <w:pPr>
        <w:shd w:val="clear" w:color="auto" w:fill="FFFFFF"/>
        <w:tabs>
          <w:tab w:val="left" w:pos="0"/>
        </w:tabs>
        <w:ind w:right="40" w:firstLine="567"/>
        <w:jc w:val="both"/>
        <w:rPr>
          <w:sz w:val="28"/>
          <w:szCs w:val="28"/>
        </w:rPr>
      </w:pPr>
    </w:p>
    <w:p w:rsidR="00CB2BA2" w:rsidRPr="007755B5" w:rsidRDefault="00CB2BA2" w:rsidP="00CB2BA2">
      <w:pPr>
        <w:shd w:val="clear" w:color="auto" w:fill="FFFFFF"/>
        <w:tabs>
          <w:tab w:val="left" w:pos="0"/>
        </w:tabs>
        <w:ind w:right="40" w:firstLine="567"/>
        <w:jc w:val="both"/>
        <w:rPr>
          <w:rFonts w:eastAsia="Calibri"/>
          <w:sz w:val="28"/>
          <w:szCs w:val="28"/>
          <w:lang w:eastAsia="en-US"/>
        </w:rPr>
      </w:pPr>
      <w:r w:rsidRPr="00133D79">
        <w:rPr>
          <w:sz w:val="28"/>
          <w:szCs w:val="28"/>
        </w:rPr>
        <w:t>Реализация мероприятий направления</w:t>
      </w:r>
      <w:r>
        <w:rPr>
          <w:b/>
          <w:sz w:val="28"/>
          <w:szCs w:val="28"/>
        </w:rPr>
        <w:t xml:space="preserve"> «</w:t>
      </w:r>
      <w:r w:rsidRPr="00D51AC3">
        <w:rPr>
          <w:b/>
          <w:bCs/>
          <w:sz w:val="28"/>
          <w:szCs w:val="28"/>
          <w:shd w:val="clear" w:color="auto" w:fill="FFFFFF"/>
        </w:rPr>
        <w:t>Комплексные</w:t>
      </w:r>
      <w:r w:rsidRPr="00D51AC3">
        <w:rPr>
          <w:b/>
          <w:bCs/>
          <w:noProof/>
          <w:sz w:val="28"/>
          <w:szCs w:val="28"/>
          <w:shd w:val="clear" w:color="auto" w:fill="FFFFFF"/>
        </w:rPr>
        <w:t xml:space="preserve"> </w:t>
      </w:r>
      <w:r w:rsidRPr="00D51AC3">
        <w:rPr>
          <w:b/>
          <w:bCs/>
          <w:sz w:val="28"/>
          <w:szCs w:val="28"/>
          <w:shd w:val="clear" w:color="auto" w:fill="FFFFFF"/>
        </w:rPr>
        <w:t>меры противодействия незаконного оборота наркотиков в</w:t>
      </w:r>
      <w:r w:rsidRPr="00D51AC3">
        <w:rPr>
          <w:b/>
          <w:bCs/>
          <w:noProof/>
          <w:sz w:val="28"/>
          <w:szCs w:val="28"/>
          <w:shd w:val="clear" w:color="auto" w:fill="FFFFFF"/>
        </w:rPr>
        <w:t xml:space="preserve"> </w:t>
      </w:r>
      <w:r w:rsidRPr="00D51AC3">
        <w:rPr>
          <w:b/>
          <w:bCs/>
          <w:sz w:val="28"/>
          <w:szCs w:val="28"/>
          <w:shd w:val="clear" w:color="auto" w:fill="FFFFFF"/>
        </w:rPr>
        <w:t xml:space="preserve">муниципальном образовании Алексеевский сельсовет </w:t>
      </w:r>
      <w:proofErr w:type="spellStart"/>
      <w:r w:rsidRPr="00D51AC3">
        <w:rPr>
          <w:b/>
          <w:bCs/>
          <w:sz w:val="28"/>
          <w:szCs w:val="28"/>
          <w:shd w:val="clear" w:color="auto" w:fill="FFFFFF"/>
        </w:rPr>
        <w:t>Ташлинского</w:t>
      </w:r>
      <w:proofErr w:type="spellEnd"/>
      <w:r w:rsidRPr="00D51AC3">
        <w:rPr>
          <w:b/>
          <w:bCs/>
          <w:sz w:val="28"/>
          <w:szCs w:val="28"/>
          <w:shd w:val="clear" w:color="auto" w:fill="FFFFFF"/>
        </w:rPr>
        <w:t xml:space="preserve"> района Ор</w:t>
      </w:r>
      <w:r>
        <w:rPr>
          <w:b/>
          <w:bCs/>
          <w:sz w:val="28"/>
          <w:szCs w:val="28"/>
          <w:shd w:val="clear" w:color="auto" w:fill="FFFFFF"/>
        </w:rPr>
        <w:t>енбургской области</w:t>
      </w:r>
      <w:r w:rsidRPr="007755B5">
        <w:rPr>
          <w:b/>
          <w:bCs/>
          <w:sz w:val="28"/>
          <w:szCs w:val="28"/>
          <w:shd w:val="clear" w:color="auto" w:fill="FFFFFF"/>
        </w:rPr>
        <w:t>»</w:t>
      </w:r>
      <w:r w:rsidRPr="007755B5">
        <w:rPr>
          <w:b/>
          <w:sz w:val="28"/>
          <w:szCs w:val="28"/>
        </w:rPr>
        <w:t xml:space="preserve"> </w:t>
      </w:r>
      <w:r w:rsidRPr="007755B5">
        <w:rPr>
          <w:bCs/>
          <w:sz w:val="28"/>
          <w:szCs w:val="28"/>
        </w:rPr>
        <w:t xml:space="preserve"> </w:t>
      </w:r>
      <w:r w:rsidRPr="007755B5">
        <w:rPr>
          <w:rFonts w:eastAsia="Calibri"/>
          <w:sz w:val="28"/>
          <w:szCs w:val="28"/>
          <w:shd w:val="clear" w:color="auto" w:fill="FFFFFF"/>
          <w:lang w:eastAsia="en-US"/>
        </w:rPr>
        <w:t>позволит осуществить  комплекс мер направленных на  противодействие незаконному</w:t>
      </w:r>
      <w:r w:rsidRPr="007755B5">
        <w:rPr>
          <w:rFonts w:eastAsia="Calibri"/>
          <w:noProof/>
          <w:sz w:val="28"/>
          <w:szCs w:val="28"/>
          <w:shd w:val="clear" w:color="auto" w:fill="FFFFFF"/>
          <w:lang w:eastAsia="en-US"/>
        </w:rPr>
        <w:t xml:space="preserve"> </w:t>
      </w:r>
      <w:r w:rsidRPr="007755B5">
        <w:rPr>
          <w:rFonts w:eastAsia="Calibri"/>
          <w:sz w:val="28"/>
          <w:szCs w:val="28"/>
          <w:shd w:val="clear" w:color="auto" w:fill="FFFFFF"/>
          <w:lang w:eastAsia="en-US"/>
        </w:rPr>
        <w:t>обороту наркотиков на территории муниципального образования, в первую очередь</w:t>
      </w:r>
      <w:r w:rsidRPr="007755B5">
        <w:rPr>
          <w:rFonts w:eastAsia="Calibri"/>
          <w:noProof/>
          <w:sz w:val="28"/>
          <w:szCs w:val="28"/>
          <w:shd w:val="clear" w:color="auto" w:fill="FFFFFF"/>
          <w:lang w:eastAsia="en-US"/>
        </w:rPr>
        <w:t xml:space="preserve"> </w:t>
      </w:r>
      <w:r w:rsidRPr="007755B5">
        <w:rPr>
          <w:rFonts w:eastAsia="Calibri"/>
          <w:sz w:val="28"/>
          <w:szCs w:val="28"/>
          <w:shd w:val="clear" w:color="auto" w:fill="FFFFFF"/>
          <w:lang w:eastAsia="en-US"/>
        </w:rPr>
        <w:t>мер по профилактике указанной проблемы.</w:t>
      </w:r>
    </w:p>
    <w:p w:rsidR="00CB2BA2" w:rsidRPr="00E9192D" w:rsidRDefault="00CB2BA2" w:rsidP="00CB2BA2">
      <w:pPr>
        <w:jc w:val="center"/>
        <w:rPr>
          <w:color w:val="00B050"/>
        </w:rPr>
      </w:pPr>
    </w:p>
    <w:p w:rsidR="00CB2BA2" w:rsidRPr="00F46338" w:rsidRDefault="00CB2BA2" w:rsidP="00CB2B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gramStart"/>
      <w:r w:rsidRPr="00133D79">
        <w:rPr>
          <w:sz w:val="28"/>
          <w:szCs w:val="28"/>
        </w:rPr>
        <w:t>Реализация мероприятий направления</w:t>
      </w:r>
      <w:r>
        <w:rPr>
          <w:b/>
          <w:sz w:val="28"/>
          <w:szCs w:val="28"/>
        </w:rPr>
        <w:t xml:space="preserve"> «</w:t>
      </w:r>
      <w:r w:rsidRPr="00D51AC3">
        <w:rPr>
          <w:b/>
          <w:sz w:val="28"/>
          <w:szCs w:val="28"/>
        </w:rPr>
        <w:t xml:space="preserve">Развитие культуры в муниципальном образовании Алексеевский сельсовет  </w:t>
      </w:r>
      <w:proofErr w:type="spellStart"/>
      <w:r w:rsidRPr="00D51AC3">
        <w:rPr>
          <w:b/>
          <w:sz w:val="28"/>
          <w:szCs w:val="28"/>
        </w:rPr>
        <w:t>Ташлинского</w:t>
      </w:r>
      <w:proofErr w:type="spellEnd"/>
      <w:r w:rsidRPr="00D51AC3">
        <w:rPr>
          <w:b/>
          <w:sz w:val="28"/>
          <w:szCs w:val="28"/>
        </w:rPr>
        <w:t xml:space="preserve"> района Оренбургской области</w:t>
      </w:r>
      <w:r>
        <w:rPr>
          <w:sz w:val="28"/>
          <w:szCs w:val="28"/>
        </w:rPr>
        <w:t xml:space="preserve">» позволит осуществление мер по </w:t>
      </w:r>
      <w:r w:rsidRPr="00F46338">
        <w:rPr>
          <w:szCs w:val="28"/>
        </w:rPr>
        <w:t xml:space="preserve"> </w:t>
      </w:r>
      <w:r>
        <w:rPr>
          <w:sz w:val="28"/>
          <w:szCs w:val="28"/>
        </w:rPr>
        <w:t>сохранению</w:t>
      </w:r>
      <w:r w:rsidRPr="00F46338">
        <w:rPr>
          <w:sz w:val="28"/>
          <w:szCs w:val="28"/>
        </w:rPr>
        <w:t xml:space="preserve"> культурного потенциала и культу</w:t>
      </w:r>
      <w:r>
        <w:rPr>
          <w:sz w:val="28"/>
          <w:szCs w:val="28"/>
        </w:rPr>
        <w:t>рного наследия поселка, созданию</w:t>
      </w:r>
      <w:r w:rsidRPr="00F46338">
        <w:rPr>
          <w:sz w:val="28"/>
          <w:szCs w:val="28"/>
        </w:rPr>
        <w:t xml:space="preserve"> единого информационно-деятел</w:t>
      </w:r>
      <w:r>
        <w:rPr>
          <w:sz w:val="28"/>
          <w:szCs w:val="28"/>
        </w:rPr>
        <w:t>ьного пространства и обеспечению</w:t>
      </w:r>
      <w:r w:rsidRPr="00F46338">
        <w:rPr>
          <w:sz w:val="28"/>
          <w:szCs w:val="28"/>
        </w:rPr>
        <w:t xml:space="preserve"> равных возможностей доступа к культурным ценностям представителей разных социальных групп,  </w:t>
      </w:r>
      <w:r>
        <w:rPr>
          <w:sz w:val="28"/>
          <w:szCs w:val="28"/>
        </w:rPr>
        <w:t xml:space="preserve"> укреплению</w:t>
      </w:r>
      <w:r w:rsidRPr="00F46338">
        <w:rPr>
          <w:sz w:val="28"/>
          <w:szCs w:val="28"/>
        </w:rPr>
        <w:t xml:space="preserve"> материально-технической  и информационной базы учреждений культуры, </w:t>
      </w:r>
      <w:r>
        <w:rPr>
          <w:sz w:val="28"/>
          <w:szCs w:val="28"/>
        </w:rPr>
        <w:t xml:space="preserve"> развитию</w:t>
      </w:r>
      <w:r w:rsidRPr="00F46338">
        <w:rPr>
          <w:sz w:val="28"/>
          <w:szCs w:val="28"/>
        </w:rPr>
        <w:t xml:space="preserve"> пл</w:t>
      </w:r>
      <w:r>
        <w:rPr>
          <w:sz w:val="28"/>
          <w:szCs w:val="28"/>
        </w:rPr>
        <w:t>атных услуг населению, повышению их эффективности, привлечению</w:t>
      </w:r>
      <w:r w:rsidRPr="00F46338">
        <w:rPr>
          <w:sz w:val="28"/>
          <w:szCs w:val="28"/>
        </w:rPr>
        <w:t xml:space="preserve"> внебюджетных источников финансирования.</w:t>
      </w:r>
      <w:proofErr w:type="gramEnd"/>
    </w:p>
    <w:p w:rsidR="00CB2BA2" w:rsidRDefault="00CB2BA2" w:rsidP="00CB2BA2">
      <w:pPr>
        <w:tabs>
          <w:tab w:val="left" w:pos="9460"/>
        </w:tabs>
        <w:suppressAutoHyphens/>
        <w:ind w:right="1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CB2BA2" w:rsidRPr="00D51AC3" w:rsidRDefault="00CB2BA2" w:rsidP="00CB2BA2">
      <w:pPr>
        <w:tabs>
          <w:tab w:val="left" w:pos="9460"/>
        </w:tabs>
        <w:suppressAutoHyphens/>
        <w:ind w:right="104"/>
        <w:jc w:val="both"/>
        <w:rPr>
          <w:b/>
          <w:sz w:val="28"/>
          <w:szCs w:val="28"/>
        </w:rPr>
      </w:pPr>
      <w:r w:rsidRPr="00133D79">
        <w:rPr>
          <w:sz w:val="28"/>
          <w:szCs w:val="28"/>
        </w:rPr>
        <w:t>Реализация мероприятий направления</w:t>
      </w:r>
      <w:bookmarkStart w:id="0" w:name="OLE_LINK1"/>
      <w:r>
        <w:rPr>
          <w:b/>
          <w:sz w:val="28"/>
          <w:szCs w:val="28"/>
        </w:rPr>
        <w:t xml:space="preserve"> «</w:t>
      </w:r>
      <w:r w:rsidRPr="00D51AC3">
        <w:rPr>
          <w:b/>
          <w:sz w:val="28"/>
          <w:szCs w:val="28"/>
        </w:rPr>
        <w:t>Развитие физической культуры и спорта в муниципальном образовании Алексеевский  сельсовет</w:t>
      </w:r>
      <w:bookmarkEnd w:id="0"/>
      <w:r>
        <w:rPr>
          <w:b/>
          <w:sz w:val="28"/>
          <w:szCs w:val="28"/>
        </w:rPr>
        <w:t xml:space="preserve">»  </w:t>
      </w:r>
      <w:r>
        <w:rPr>
          <w:sz w:val="28"/>
          <w:szCs w:val="28"/>
        </w:rPr>
        <w:t xml:space="preserve">позволит  </w:t>
      </w:r>
      <w:r w:rsidRPr="007D362E">
        <w:rPr>
          <w:sz w:val="28"/>
          <w:szCs w:val="28"/>
        </w:rPr>
        <w:t xml:space="preserve"> развити</w:t>
      </w:r>
      <w:r>
        <w:rPr>
          <w:sz w:val="28"/>
          <w:szCs w:val="28"/>
        </w:rPr>
        <w:t>е</w:t>
      </w:r>
      <w:r w:rsidRPr="007D362E">
        <w:rPr>
          <w:sz w:val="28"/>
          <w:szCs w:val="28"/>
        </w:rPr>
        <w:t xml:space="preserve"> физической культуры и спорта </w:t>
      </w:r>
      <w:r>
        <w:rPr>
          <w:sz w:val="28"/>
          <w:szCs w:val="28"/>
        </w:rPr>
        <w:t>в процессе воспитания</w:t>
      </w:r>
      <w:r w:rsidRPr="007D362E">
        <w:rPr>
          <w:sz w:val="28"/>
          <w:szCs w:val="28"/>
        </w:rPr>
        <w:t xml:space="preserve"> детей, подростков и молодежи, что </w:t>
      </w:r>
      <w:r>
        <w:rPr>
          <w:sz w:val="28"/>
          <w:szCs w:val="28"/>
        </w:rPr>
        <w:t>по</w:t>
      </w:r>
      <w:r w:rsidRPr="007D362E">
        <w:rPr>
          <w:sz w:val="28"/>
          <w:szCs w:val="28"/>
        </w:rPr>
        <w:t xml:space="preserve">способствует </w:t>
      </w:r>
      <w:r>
        <w:rPr>
          <w:sz w:val="28"/>
          <w:szCs w:val="28"/>
        </w:rPr>
        <w:t>улучшению здоровья населения, увеличению</w:t>
      </w:r>
      <w:r w:rsidRPr="007D362E">
        <w:rPr>
          <w:sz w:val="28"/>
          <w:szCs w:val="28"/>
        </w:rPr>
        <w:t xml:space="preserve"> продолжительности жизни и ее качества, про</w:t>
      </w:r>
      <w:r>
        <w:rPr>
          <w:sz w:val="28"/>
          <w:szCs w:val="28"/>
        </w:rPr>
        <w:t>филактике</w:t>
      </w:r>
      <w:r w:rsidRPr="007D362E">
        <w:rPr>
          <w:sz w:val="28"/>
          <w:szCs w:val="28"/>
        </w:rPr>
        <w:t xml:space="preserve"> правонарушений.</w:t>
      </w:r>
    </w:p>
    <w:p w:rsidR="00CB2BA2" w:rsidRDefault="00CB2BA2" w:rsidP="00E66C87">
      <w:pPr>
        <w:autoSpaceDE w:val="0"/>
        <w:autoSpaceDN w:val="0"/>
        <w:adjustRightInd w:val="0"/>
        <w:jc w:val="both"/>
        <w:outlineLvl w:val="1"/>
        <w:rPr>
          <w:b/>
          <w:bCs/>
          <w:color w:val="000000"/>
          <w:sz w:val="28"/>
          <w:szCs w:val="28"/>
        </w:rPr>
      </w:pPr>
    </w:p>
    <w:p w:rsidR="00873E5A" w:rsidRPr="00FF50AB" w:rsidRDefault="00CB2BA2" w:rsidP="00873E5A">
      <w:pPr>
        <w:pStyle w:val="FR1"/>
        <w:ind w:right="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Pr="00133D79">
        <w:rPr>
          <w:rFonts w:ascii="Times New Roman" w:hAnsi="Times New Roman"/>
          <w:sz w:val="28"/>
          <w:szCs w:val="28"/>
        </w:rPr>
        <w:t>Реализация мероприятий направления</w:t>
      </w:r>
      <w:r w:rsidRPr="00133D79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color w:val="00B050"/>
          <w:sz w:val="22"/>
        </w:rPr>
        <w:t xml:space="preserve"> </w:t>
      </w:r>
      <w:r w:rsidR="00853770" w:rsidRPr="00853770">
        <w:rPr>
          <w:rFonts w:ascii="Times New Roman" w:hAnsi="Times New Roman"/>
          <w:b/>
          <w:color w:val="00B050"/>
          <w:sz w:val="22"/>
        </w:rPr>
        <w:t xml:space="preserve"> </w:t>
      </w:r>
      <w:r w:rsidR="00853770" w:rsidRPr="00873E5A">
        <w:rPr>
          <w:rFonts w:ascii="Times New Roman" w:hAnsi="Times New Roman"/>
          <w:b/>
          <w:sz w:val="28"/>
          <w:szCs w:val="28"/>
        </w:rPr>
        <w:t xml:space="preserve">«Использование  и  охрана  земель  на территории сельского поселения муниципального образования Алексеевского сельсовет </w:t>
      </w:r>
      <w:proofErr w:type="spellStart"/>
      <w:r w:rsidR="00853770" w:rsidRPr="00873E5A">
        <w:rPr>
          <w:rFonts w:ascii="Times New Roman" w:hAnsi="Times New Roman"/>
          <w:b/>
          <w:sz w:val="28"/>
          <w:szCs w:val="28"/>
        </w:rPr>
        <w:t>Ташлинского</w:t>
      </w:r>
      <w:proofErr w:type="spellEnd"/>
      <w:r w:rsidR="00853770" w:rsidRPr="00873E5A">
        <w:rPr>
          <w:rFonts w:ascii="Times New Roman" w:hAnsi="Times New Roman"/>
          <w:b/>
          <w:sz w:val="28"/>
          <w:szCs w:val="28"/>
        </w:rPr>
        <w:t xml:space="preserve"> района Оре</w:t>
      </w:r>
      <w:r w:rsidR="008079FF">
        <w:rPr>
          <w:rFonts w:ascii="Times New Roman" w:hAnsi="Times New Roman"/>
          <w:b/>
          <w:sz w:val="28"/>
          <w:szCs w:val="28"/>
        </w:rPr>
        <w:t>нбургской области</w:t>
      </w:r>
      <w:r w:rsidR="00853770" w:rsidRPr="00873E5A">
        <w:rPr>
          <w:rFonts w:ascii="Times New Roman" w:hAnsi="Times New Roman"/>
          <w:b/>
          <w:sz w:val="28"/>
          <w:szCs w:val="28"/>
        </w:rPr>
        <w:t>»</w:t>
      </w:r>
      <w:r w:rsidR="00873E5A" w:rsidRPr="00873E5A">
        <w:rPr>
          <w:rFonts w:ascii="Times New Roman" w:hAnsi="Times New Roman"/>
          <w:sz w:val="28"/>
          <w:szCs w:val="28"/>
        </w:rPr>
        <w:t xml:space="preserve"> повысит эффективность использования и охраны земель на территории сельского поселения</w:t>
      </w:r>
      <w:r w:rsidR="00873E5A" w:rsidRPr="00FF50AB">
        <w:rPr>
          <w:rFonts w:ascii="Times New Roman" w:hAnsi="Times New Roman"/>
          <w:sz w:val="28"/>
          <w:szCs w:val="28"/>
        </w:rPr>
        <w:t xml:space="preserve">, </w:t>
      </w:r>
      <w:r w:rsidR="00873E5A">
        <w:rPr>
          <w:rFonts w:ascii="Times New Roman" w:hAnsi="Times New Roman"/>
          <w:sz w:val="28"/>
          <w:szCs w:val="28"/>
        </w:rPr>
        <w:t>способствует предотвращению деградации, загрязнению</w:t>
      </w:r>
      <w:r w:rsidR="00873E5A" w:rsidRPr="00FF50AB">
        <w:rPr>
          <w:rFonts w:ascii="Times New Roman" w:hAnsi="Times New Roman"/>
          <w:sz w:val="28"/>
          <w:szCs w:val="28"/>
        </w:rPr>
        <w:t>, захла</w:t>
      </w:r>
      <w:r w:rsidR="00873E5A">
        <w:rPr>
          <w:rFonts w:ascii="Times New Roman" w:hAnsi="Times New Roman"/>
          <w:sz w:val="28"/>
          <w:szCs w:val="28"/>
        </w:rPr>
        <w:t>млению, нарушению земель, другим негативным (вредным) воздействиям</w:t>
      </w:r>
      <w:r w:rsidR="00873E5A" w:rsidRPr="00FF50AB">
        <w:rPr>
          <w:rFonts w:ascii="Times New Roman" w:hAnsi="Times New Roman"/>
          <w:sz w:val="28"/>
          <w:szCs w:val="28"/>
        </w:rPr>
        <w:t xml:space="preserve"> хозяйственной деятельности</w:t>
      </w:r>
      <w:r w:rsidR="00873E5A">
        <w:rPr>
          <w:rFonts w:ascii="Times New Roman" w:hAnsi="Times New Roman"/>
          <w:sz w:val="28"/>
          <w:szCs w:val="28"/>
        </w:rPr>
        <w:t>.</w:t>
      </w:r>
    </w:p>
    <w:p w:rsidR="00CB2BA2" w:rsidRPr="00873E5A" w:rsidRDefault="00CB2BA2" w:rsidP="00873E5A">
      <w:pPr>
        <w:pStyle w:val="ConsPlusNormal"/>
        <w:widowControl/>
        <w:ind w:firstLine="569"/>
        <w:jc w:val="both"/>
        <w:outlineLvl w:val="1"/>
        <w:rPr>
          <w:rFonts w:ascii="Times New Roman" w:hAnsi="Times New Roman"/>
          <w:color w:val="00B050"/>
          <w:sz w:val="28"/>
          <w:szCs w:val="28"/>
        </w:rPr>
      </w:pPr>
    </w:p>
    <w:p w:rsidR="00853770" w:rsidRPr="008079FF" w:rsidRDefault="008079FF" w:rsidP="00E66C87">
      <w:pPr>
        <w:pStyle w:val="ConsPlusNormal"/>
        <w:widowControl/>
        <w:ind w:firstLine="569"/>
        <w:jc w:val="both"/>
        <w:outlineLvl w:val="1"/>
        <w:rPr>
          <w:rFonts w:ascii="Times New Roman" w:hAnsi="Times New Roman"/>
          <w:color w:val="00B05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133D79">
        <w:rPr>
          <w:rFonts w:ascii="Times New Roman" w:hAnsi="Times New Roman" w:cs="Times New Roman"/>
          <w:sz w:val="28"/>
          <w:szCs w:val="28"/>
        </w:rPr>
        <w:t xml:space="preserve">Реализация мероприятий </w:t>
      </w:r>
      <w:r w:rsidRPr="008079FF">
        <w:rPr>
          <w:rFonts w:ascii="Times New Roman" w:hAnsi="Times New Roman" w:cs="Times New Roman"/>
          <w:sz w:val="28"/>
          <w:szCs w:val="28"/>
        </w:rPr>
        <w:t>направления</w:t>
      </w:r>
      <w:r w:rsidRPr="008079FF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853770" w:rsidRPr="008079FF">
        <w:rPr>
          <w:rFonts w:ascii="Times New Roman" w:hAnsi="Times New Roman" w:cs="Times New Roman"/>
          <w:b/>
          <w:sz w:val="28"/>
          <w:szCs w:val="28"/>
        </w:rPr>
        <w:t xml:space="preserve">«Энергосбережение и повышение энергетической эффективности в МО Алексеевский сельсовет </w:t>
      </w:r>
      <w:proofErr w:type="spellStart"/>
      <w:r w:rsidR="00853770" w:rsidRPr="008079FF">
        <w:rPr>
          <w:rFonts w:ascii="Times New Roman" w:hAnsi="Times New Roman" w:cs="Times New Roman"/>
          <w:b/>
          <w:sz w:val="28"/>
          <w:szCs w:val="28"/>
        </w:rPr>
        <w:t>Ташлинского</w:t>
      </w:r>
      <w:proofErr w:type="spellEnd"/>
      <w:r w:rsidR="00853770" w:rsidRPr="008079FF">
        <w:rPr>
          <w:rFonts w:ascii="Times New Roman" w:hAnsi="Times New Roman" w:cs="Times New Roman"/>
          <w:b/>
          <w:sz w:val="28"/>
          <w:szCs w:val="28"/>
        </w:rPr>
        <w:t xml:space="preserve"> района Оренбу</w:t>
      </w:r>
      <w:r>
        <w:rPr>
          <w:rFonts w:ascii="Times New Roman" w:hAnsi="Times New Roman" w:cs="Times New Roman"/>
          <w:b/>
          <w:sz w:val="28"/>
          <w:szCs w:val="28"/>
        </w:rPr>
        <w:t>ргской области</w:t>
      </w:r>
      <w:r w:rsidR="00853770" w:rsidRPr="008079FF">
        <w:rPr>
          <w:rFonts w:ascii="Times New Roman" w:hAnsi="Times New Roman" w:cs="Times New Roman"/>
          <w:b/>
          <w:sz w:val="28"/>
          <w:szCs w:val="28"/>
        </w:rPr>
        <w:t>»</w:t>
      </w:r>
      <w:r w:rsidRPr="008079FF">
        <w:rPr>
          <w:rFonts w:ascii="Times New Roman" w:hAnsi="Times New Roman" w:cs="Times New Roman"/>
          <w:spacing w:val="-1"/>
          <w:sz w:val="28"/>
          <w:szCs w:val="28"/>
        </w:rPr>
        <w:t xml:space="preserve"> позволит с</w:t>
      </w:r>
      <w:r w:rsidRPr="008079FF">
        <w:rPr>
          <w:rFonts w:ascii="Times New Roman" w:hAnsi="Times New Roman" w:cs="Times New Roman"/>
          <w:sz w:val="28"/>
          <w:szCs w:val="28"/>
        </w:rPr>
        <w:t>ни</w:t>
      </w:r>
      <w:r w:rsidRPr="008079FF">
        <w:rPr>
          <w:rFonts w:ascii="Times New Roman" w:hAnsi="Times New Roman" w:cs="Times New Roman"/>
          <w:spacing w:val="1"/>
          <w:sz w:val="28"/>
          <w:szCs w:val="28"/>
        </w:rPr>
        <w:t>ж</w:t>
      </w:r>
      <w:r w:rsidRPr="008079FF">
        <w:rPr>
          <w:rFonts w:ascii="Times New Roman" w:hAnsi="Times New Roman" w:cs="Times New Roman"/>
          <w:sz w:val="28"/>
          <w:szCs w:val="28"/>
        </w:rPr>
        <w:t>е</w:t>
      </w:r>
      <w:r w:rsidRPr="008079FF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8079FF">
        <w:rPr>
          <w:rFonts w:ascii="Times New Roman" w:hAnsi="Times New Roman" w:cs="Times New Roman"/>
          <w:sz w:val="28"/>
          <w:szCs w:val="28"/>
        </w:rPr>
        <w:t>ие</w:t>
      </w:r>
      <w:r w:rsidRPr="008079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079FF">
        <w:rPr>
          <w:rFonts w:ascii="Times New Roman" w:hAnsi="Times New Roman" w:cs="Times New Roman"/>
          <w:sz w:val="28"/>
          <w:szCs w:val="28"/>
        </w:rPr>
        <w:t xml:space="preserve"> су</w:t>
      </w:r>
      <w:r w:rsidRPr="008079FF">
        <w:rPr>
          <w:rFonts w:ascii="Times New Roman" w:hAnsi="Times New Roman" w:cs="Times New Roman"/>
          <w:spacing w:val="-1"/>
          <w:sz w:val="28"/>
          <w:szCs w:val="28"/>
        </w:rPr>
        <w:t>м</w:t>
      </w:r>
      <w:r w:rsidRPr="008079FF">
        <w:rPr>
          <w:rFonts w:ascii="Times New Roman" w:hAnsi="Times New Roman" w:cs="Times New Roman"/>
          <w:spacing w:val="-2"/>
          <w:sz w:val="28"/>
          <w:szCs w:val="28"/>
        </w:rPr>
        <w:t>м</w:t>
      </w:r>
      <w:r w:rsidRPr="008079FF">
        <w:rPr>
          <w:rFonts w:ascii="Times New Roman" w:hAnsi="Times New Roman" w:cs="Times New Roman"/>
          <w:sz w:val="28"/>
          <w:szCs w:val="28"/>
        </w:rPr>
        <w:t>арного о</w:t>
      </w:r>
      <w:r w:rsidRPr="008079FF">
        <w:rPr>
          <w:rFonts w:ascii="Times New Roman" w:hAnsi="Times New Roman" w:cs="Times New Roman"/>
          <w:spacing w:val="2"/>
          <w:sz w:val="28"/>
          <w:szCs w:val="28"/>
        </w:rPr>
        <w:t>б</w:t>
      </w:r>
      <w:r w:rsidRPr="008079FF">
        <w:rPr>
          <w:rFonts w:ascii="Times New Roman" w:hAnsi="Times New Roman" w:cs="Times New Roman"/>
          <w:sz w:val="28"/>
          <w:szCs w:val="28"/>
        </w:rPr>
        <w:t>ъема по</w:t>
      </w:r>
      <w:r w:rsidRPr="008079FF">
        <w:rPr>
          <w:rFonts w:ascii="Times New Roman" w:hAnsi="Times New Roman" w:cs="Times New Roman"/>
          <w:spacing w:val="2"/>
          <w:sz w:val="28"/>
          <w:szCs w:val="28"/>
        </w:rPr>
        <w:t>т</w:t>
      </w:r>
      <w:r w:rsidRPr="008079FF">
        <w:rPr>
          <w:rFonts w:ascii="Times New Roman" w:hAnsi="Times New Roman" w:cs="Times New Roman"/>
          <w:sz w:val="28"/>
          <w:szCs w:val="28"/>
        </w:rPr>
        <w:t>ре</w:t>
      </w:r>
      <w:r w:rsidRPr="008079FF">
        <w:rPr>
          <w:rFonts w:ascii="Times New Roman" w:hAnsi="Times New Roman" w:cs="Times New Roman"/>
          <w:spacing w:val="3"/>
          <w:sz w:val="28"/>
          <w:szCs w:val="28"/>
        </w:rPr>
        <w:t>б</w:t>
      </w:r>
      <w:r w:rsidRPr="008079FF">
        <w:rPr>
          <w:rFonts w:ascii="Times New Roman" w:hAnsi="Times New Roman" w:cs="Times New Roman"/>
          <w:spacing w:val="-2"/>
          <w:sz w:val="28"/>
          <w:szCs w:val="28"/>
        </w:rPr>
        <w:t>л</w:t>
      </w:r>
      <w:r w:rsidRPr="008079FF">
        <w:rPr>
          <w:rFonts w:ascii="Times New Roman" w:hAnsi="Times New Roman" w:cs="Times New Roman"/>
          <w:sz w:val="28"/>
          <w:szCs w:val="28"/>
        </w:rPr>
        <w:t>яе</w:t>
      </w:r>
      <w:r w:rsidRPr="008079FF">
        <w:rPr>
          <w:rFonts w:ascii="Times New Roman" w:hAnsi="Times New Roman" w:cs="Times New Roman"/>
          <w:spacing w:val="-1"/>
          <w:sz w:val="28"/>
          <w:szCs w:val="28"/>
        </w:rPr>
        <w:t>м</w:t>
      </w:r>
      <w:r w:rsidRPr="008079FF">
        <w:rPr>
          <w:rFonts w:ascii="Times New Roman" w:hAnsi="Times New Roman" w:cs="Times New Roman"/>
          <w:sz w:val="28"/>
          <w:szCs w:val="28"/>
        </w:rPr>
        <w:t>ого  учреждением</w:t>
      </w:r>
      <w:r w:rsidRPr="008079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8079FF">
        <w:rPr>
          <w:rFonts w:ascii="Times New Roman" w:hAnsi="Times New Roman" w:cs="Times New Roman"/>
          <w:spacing w:val="1"/>
          <w:sz w:val="28"/>
          <w:szCs w:val="28"/>
        </w:rPr>
        <w:t>д</w:t>
      </w:r>
      <w:r w:rsidRPr="008079FF">
        <w:rPr>
          <w:rFonts w:ascii="Times New Roman" w:hAnsi="Times New Roman" w:cs="Times New Roman"/>
          <w:sz w:val="28"/>
          <w:szCs w:val="28"/>
        </w:rPr>
        <w:t>изел</w:t>
      </w:r>
      <w:r w:rsidRPr="008079FF">
        <w:rPr>
          <w:rFonts w:ascii="Times New Roman" w:hAnsi="Times New Roman" w:cs="Times New Roman"/>
          <w:spacing w:val="2"/>
          <w:sz w:val="28"/>
          <w:szCs w:val="28"/>
        </w:rPr>
        <w:t>ь</w:t>
      </w:r>
      <w:r w:rsidRPr="008079FF">
        <w:rPr>
          <w:rFonts w:ascii="Times New Roman" w:hAnsi="Times New Roman" w:cs="Times New Roman"/>
          <w:sz w:val="28"/>
          <w:szCs w:val="28"/>
        </w:rPr>
        <w:t>ного</w:t>
      </w:r>
      <w:r w:rsidRPr="008079FF">
        <w:rPr>
          <w:rFonts w:ascii="Times New Roman" w:hAnsi="Times New Roman" w:cs="Times New Roman"/>
          <w:color w:val="000000"/>
          <w:sz w:val="28"/>
          <w:szCs w:val="28"/>
        </w:rPr>
        <w:t xml:space="preserve"> и и</w:t>
      </w:r>
      <w:r w:rsidRPr="008079FF">
        <w:rPr>
          <w:rFonts w:ascii="Times New Roman" w:hAnsi="Times New Roman" w:cs="Times New Roman"/>
          <w:color w:val="000000"/>
          <w:spacing w:val="1"/>
          <w:sz w:val="28"/>
          <w:szCs w:val="28"/>
        </w:rPr>
        <w:t>н</w:t>
      </w:r>
      <w:r w:rsidRPr="008079FF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Pr="008079FF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8079FF">
        <w:rPr>
          <w:rFonts w:ascii="Times New Roman" w:hAnsi="Times New Roman" w:cs="Times New Roman"/>
          <w:color w:val="000000"/>
          <w:spacing w:val="2"/>
          <w:sz w:val="28"/>
          <w:szCs w:val="28"/>
        </w:rPr>
        <w:t>т</w:t>
      </w:r>
      <w:r w:rsidRPr="008079FF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079FF">
        <w:rPr>
          <w:rFonts w:ascii="Times New Roman" w:hAnsi="Times New Roman" w:cs="Times New Roman"/>
          <w:color w:val="000000"/>
          <w:spacing w:val="-4"/>
          <w:sz w:val="28"/>
          <w:szCs w:val="28"/>
        </w:rPr>
        <w:t>п</w:t>
      </w:r>
      <w:r w:rsidRPr="008079FF">
        <w:rPr>
          <w:rFonts w:ascii="Times New Roman" w:hAnsi="Times New Roman" w:cs="Times New Roman"/>
          <w:color w:val="000000"/>
          <w:sz w:val="28"/>
          <w:szCs w:val="28"/>
        </w:rPr>
        <w:t>ли</w:t>
      </w:r>
      <w:r w:rsidRPr="008079FF">
        <w:rPr>
          <w:rFonts w:ascii="Times New Roman" w:hAnsi="Times New Roman" w:cs="Times New Roman"/>
          <w:color w:val="000000"/>
          <w:spacing w:val="-2"/>
          <w:sz w:val="28"/>
          <w:szCs w:val="28"/>
        </w:rPr>
        <w:t>в</w:t>
      </w:r>
      <w:r w:rsidRPr="008079FF">
        <w:rPr>
          <w:rFonts w:ascii="Times New Roman" w:hAnsi="Times New Roman" w:cs="Times New Roman"/>
          <w:color w:val="000000"/>
          <w:sz w:val="28"/>
          <w:szCs w:val="28"/>
        </w:rPr>
        <w:t xml:space="preserve">а, </w:t>
      </w:r>
      <w:r w:rsidRPr="008079FF">
        <w:rPr>
          <w:rFonts w:ascii="Times New Roman" w:hAnsi="Times New Roman" w:cs="Times New Roman"/>
          <w:color w:val="000000"/>
          <w:spacing w:val="-1"/>
          <w:sz w:val="28"/>
          <w:szCs w:val="28"/>
        </w:rPr>
        <w:t>м</w:t>
      </w:r>
      <w:r w:rsidRPr="008079FF">
        <w:rPr>
          <w:rFonts w:ascii="Times New Roman" w:hAnsi="Times New Roman" w:cs="Times New Roman"/>
          <w:color w:val="000000"/>
          <w:sz w:val="28"/>
          <w:szCs w:val="28"/>
        </w:rPr>
        <w:t>азу</w:t>
      </w:r>
      <w:r w:rsidRPr="008079FF">
        <w:rPr>
          <w:rFonts w:ascii="Times New Roman" w:hAnsi="Times New Roman" w:cs="Times New Roman"/>
          <w:color w:val="000000"/>
          <w:spacing w:val="1"/>
          <w:sz w:val="28"/>
          <w:szCs w:val="28"/>
        </w:rPr>
        <w:t>т</w:t>
      </w:r>
      <w:r w:rsidRPr="008079FF">
        <w:rPr>
          <w:rFonts w:ascii="Times New Roman" w:hAnsi="Times New Roman" w:cs="Times New Roman"/>
          <w:color w:val="000000"/>
          <w:sz w:val="28"/>
          <w:szCs w:val="28"/>
        </w:rPr>
        <w:t>а, приро</w:t>
      </w:r>
      <w:r w:rsidRPr="008079FF">
        <w:rPr>
          <w:rFonts w:ascii="Times New Roman" w:hAnsi="Times New Roman" w:cs="Times New Roman"/>
          <w:color w:val="000000"/>
          <w:spacing w:val="3"/>
          <w:sz w:val="28"/>
          <w:szCs w:val="28"/>
        </w:rPr>
        <w:t>д</w:t>
      </w:r>
      <w:r w:rsidRPr="008079FF">
        <w:rPr>
          <w:rFonts w:ascii="Times New Roman" w:hAnsi="Times New Roman" w:cs="Times New Roman"/>
          <w:color w:val="000000"/>
          <w:sz w:val="28"/>
          <w:szCs w:val="28"/>
        </w:rPr>
        <w:t>ного г</w:t>
      </w:r>
      <w:r w:rsidRPr="008079FF">
        <w:rPr>
          <w:rFonts w:ascii="Times New Roman" w:hAnsi="Times New Roman" w:cs="Times New Roman"/>
          <w:color w:val="000000"/>
          <w:spacing w:val="1"/>
          <w:sz w:val="28"/>
          <w:szCs w:val="28"/>
        </w:rPr>
        <w:t>а</w:t>
      </w:r>
      <w:r w:rsidRPr="008079FF">
        <w:rPr>
          <w:rFonts w:ascii="Times New Roman" w:hAnsi="Times New Roman" w:cs="Times New Roman"/>
          <w:color w:val="000000"/>
          <w:sz w:val="28"/>
          <w:szCs w:val="28"/>
        </w:rPr>
        <w:t>за,</w:t>
      </w:r>
      <w:r w:rsidRPr="008079FF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8079FF">
        <w:rPr>
          <w:rFonts w:ascii="Times New Roman" w:hAnsi="Times New Roman" w:cs="Times New Roman"/>
          <w:color w:val="000000"/>
          <w:spacing w:val="1"/>
          <w:sz w:val="28"/>
          <w:szCs w:val="28"/>
        </w:rPr>
        <w:t>т</w:t>
      </w:r>
      <w:r w:rsidRPr="008079FF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079FF">
        <w:rPr>
          <w:rFonts w:ascii="Times New Roman" w:hAnsi="Times New Roman" w:cs="Times New Roman"/>
          <w:color w:val="000000"/>
          <w:spacing w:val="1"/>
          <w:sz w:val="28"/>
          <w:szCs w:val="28"/>
        </w:rPr>
        <w:t>п</w:t>
      </w:r>
      <w:r w:rsidRPr="008079FF">
        <w:rPr>
          <w:rFonts w:ascii="Times New Roman" w:hAnsi="Times New Roman" w:cs="Times New Roman"/>
          <w:color w:val="000000"/>
          <w:sz w:val="28"/>
          <w:szCs w:val="28"/>
        </w:rPr>
        <w:t>ло</w:t>
      </w:r>
      <w:r w:rsidRPr="008079FF">
        <w:rPr>
          <w:rFonts w:ascii="Times New Roman" w:hAnsi="Times New Roman" w:cs="Times New Roman"/>
          <w:color w:val="000000"/>
          <w:spacing w:val="-1"/>
          <w:sz w:val="28"/>
          <w:szCs w:val="28"/>
        </w:rPr>
        <w:t>в</w:t>
      </w:r>
      <w:r w:rsidRPr="008079FF">
        <w:rPr>
          <w:rFonts w:ascii="Times New Roman" w:hAnsi="Times New Roman" w:cs="Times New Roman"/>
          <w:color w:val="000000"/>
          <w:sz w:val="28"/>
          <w:szCs w:val="28"/>
        </w:rPr>
        <w:t>ой энерг</w:t>
      </w:r>
      <w:r w:rsidRPr="008079FF">
        <w:rPr>
          <w:rFonts w:ascii="Times New Roman" w:hAnsi="Times New Roman" w:cs="Times New Roman"/>
          <w:color w:val="000000"/>
          <w:spacing w:val="-4"/>
          <w:sz w:val="28"/>
          <w:szCs w:val="28"/>
        </w:rPr>
        <w:t>и</w:t>
      </w:r>
      <w:r w:rsidRPr="008079FF">
        <w:rPr>
          <w:rFonts w:ascii="Times New Roman" w:hAnsi="Times New Roman" w:cs="Times New Roman"/>
          <w:color w:val="000000"/>
          <w:sz w:val="28"/>
          <w:szCs w:val="28"/>
        </w:rPr>
        <w:t>и, элек</w:t>
      </w:r>
      <w:r w:rsidRPr="008079FF">
        <w:rPr>
          <w:rFonts w:ascii="Times New Roman" w:hAnsi="Times New Roman" w:cs="Times New Roman"/>
          <w:color w:val="000000"/>
          <w:spacing w:val="2"/>
          <w:sz w:val="28"/>
          <w:szCs w:val="28"/>
        </w:rPr>
        <w:t>т</w:t>
      </w:r>
      <w:r w:rsidRPr="008079FF">
        <w:rPr>
          <w:rFonts w:ascii="Times New Roman" w:hAnsi="Times New Roman" w:cs="Times New Roman"/>
          <w:color w:val="000000"/>
          <w:sz w:val="28"/>
          <w:szCs w:val="28"/>
        </w:rPr>
        <w:t>рической энерг</w:t>
      </w:r>
      <w:r w:rsidRPr="008079FF">
        <w:rPr>
          <w:rFonts w:ascii="Times New Roman" w:hAnsi="Times New Roman" w:cs="Times New Roman"/>
          <w:color w:val="000000"/>
          <w:spacing w:val="1"/>
          <w:sz w:val="28"/>
          <w:szCs w:val="28"/>
        </w:rPr>
        <w:t>и</w:t>
      </w:r>
      <w:r w:rsidRPr="008079FF">
        <w:rPr>
          <w:rFonts w:ascii="Times New Roman" w:hAnsi="Times New Roman" w:cs="Times New Roman"/>
          <w:color w:val="000000"/>
          <w:sz w:val="28"/>
          <w:szCs w:val="28"/>
        </w:rPr>
        <w:t>и, угл</w:t>
      </w:r>
      <w:r w:rsidRPr="008079FF">
        <w:rPr>
          <w:rFonts w:ascii="Times New Roman" w:hAnsi="Times New Roman" w:cs="Times New Roman"/>
          <w:color w:val="000000"/>
          <w:spacing w:val="2"/>
          <w:sz w:val="28"/>
          <w:szCs w:val="28"/>
        </w:rPr>
        <w:t>я</w:t>
      </w:r>
      <w:r w:rsidRPr="008079FF">
        <w:rPr>
          <w:rFonts w:ascii="Times New Roman" w:hAnsi="Times New Roman" w:cs="Times New Roman"/>
          <w:color w:val="000000"/>
          <w:sz w:val="28"/>
          <w:szCs w:val="28"/>
        </w:rPr>
        <w:t>, а</w:t>
      </w:r>
      <w:r w:rsidRPr="008079FF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8079FF">
        <w:rPr>
          <w:rFonts w:ascii="Times New Roman" w:hAnsi="Times New Roman" w:cs="Times New Roman"/>
          <w:color w:val="000000"/>
          <w:spacing w:val="1"/>
          <w:sz w:val="28"/>
          <w:szCs w:val="28"/>
        </w:rPr>
        <w:t>т</w:t>
      </w:r>
      <w:r w:rsidRPr="008079FF">
        <w:rPr>
          <w:rFonts w:ascii="Times New Roman" w:hAnsi="Times New Roman" w:cs="Times New Roman"/>
          <w:color w:val="000000"/>
          <w:sz w:val="28"/>
          <w:szCs w:val="28"/>
        </w:rPr>
        <w:t>ак</w:t>
      </w:r>
      <w:r w:rsidRPr="008079FF">
        <w:rPr>
          <w:rFonts w:ascii="Times New Roman" w:hAnsi="Times New Roman" w:cs="Times New Roman"/>
          <w:color w:val="000000"/>
          <w:spacing w:val="1"/>
          <w:sz w:val="28"/>
          <w:szCs w:val="28"/>
        </w:rPr>
        <w:t>ж</w:t>
      </w:r>
      <w:r w:rsidRPr="008079FF">
        <w:rPr>
          <w:rFonts w:ascii="Times New Roman" w:hAnsi="Times New Roman" w:cs="Times New Roman"/>
          <w:color w:val="000000"/>
          <w:sz w:val="28"/>
          <w:szCs w:val="28"/>
        </w:rPr>
        <w:t xml:space="preserve">е </w:t>
      </w:r>
      <w:r w:rsidRPr="008079FF">
        <w:rPr>
          <w:rFonts w:ascii="Times New Roman" w:hAnsi="Times New Roman" w:cs="Times New Roman"/>
          <w:color w:val="000000"/>
          <w:spacing w:val="-2"/>
          <w:sz w:val="28"/>
          <w:szCs w:val="28"/>
        </w:rPr>
        <w:t>о</w:t>
      </w:r>
      <w:r w:rsidRPr="008079FF">
        <w:rPr>
          <w:rFonts w:ascii="Times New Roman" w:hAnsi="Times New Roman" w:cs="Times New Roman"/>
          <w:color w:val="000000"/>
          <w:sz w:val="28"/>
          <w:szCs w:val="28"/>
        </w:rPr>
        <w:t>бъ</w:t>
      </w:r>
      <w:r w:rsidRPr="008079FF">
        <w:rPr>
          <w:rFonts w:ascii="Times New Roman" w:hAnsi="Times New Roman" w:cs="Times New Roman"/>
          <w:color w:val="000000"/>
          <w:spacing w:val="-3"/>
          <w:sz w:val="28"/>
          <w:szCs w:val="28"/>
        </w:rPr>
        <w:t>е</w:t>
      </w:r>
      <w:r w:rsidRPr="008079FF">
        <w:rPr>
          <w:rFonts w:ascii="Times New Roman" w:hAnsi="Times New Roman" w:cs="Times New Roman"/>
          <w:color w:val="000000"/>
          <w:spacing w:val="-2"/>
          <w:sz w:val="28"/>
          <w:szCs w:val="28"/>
        </w:rPr>
        <w:t>м</w:t>
      </w:r>
      <w:r w:rsidRPr="008079FF">
        <w:rPr>
          <w:rFonts w:ascii="Times New Roman" w:hAnsi="Times New Roman" w:cs="Times New Roman"/>
          <w:color w:val="000000"/>
          <w:sz w:val="28"/>
          <w:szCs w:val="28"/>
        </w:rPr>
        <w:t>а по</w:t>
      </w:r>
      <w:r w:rsidRPr="008079FF">
        <w:rPr>
          <w:rFonts w:ascii="Times New Roman" w:hAnsi="Times New Roman" w:cs="Times New Roman"/>
          <w:color w:val="000000"/>
          <w:spacing w:val="2"/>
          <w:sz w:val="28"/>
          <w:szCs w:val="28"/>
        </w:rPr>
        <w:t>т</w:t>
      </w:r>
      <w:r w:rsidRPr="008079FF">
        <w:rPr>
          <w:rFonts w:ascii="Times New Roman" w:hAnsi="Times New Roman" w:cs="Times New Roman"/>
          <w:color w:val="000000"/>
          <w:sz w:val="28"/>
          <w:szCs w:val="28"/>
        </w:rPr>
        <w:t>ре</w:t>
      </w:r>
      <w:r w:rsidRPr="008079FF">
        <w:rPr>
          <w:rFonts w:ascii="Times New Roman" w:hAnsi="Times New Roman" w:cs="Times New Roman"/>
          <w:color w:val="000000"/>
          <w:spacing w:val="4"/>
          <w:sz w:val="28"/>
          <w:szCs w:val="28"/>
        </w:rPr>
        <w:t>б</w:t>
      </w:r>
      <w:r w:rsidRPr="008079FF">
        <w:rPr>
          <w:rFonts w:ascii="Times New Roman" w:hAnsi="Times New Roman" w:cs="Times New Roman"/>
          <w:color w:val="000000"/>
          <w:spacing w:val="-3"/>
          <w:sz w:val="28"/>
          <w:szCs w:val="28"/>
        </w:rPr>
        <w:t>л</w:t>
      </w:r>
      <w:r w:rsidRPr="008079FF">
        <w:rPr>
          <w:rFonts w:ascii="Times New Roman" w:hAnsi="Times New Roman" w:cs="Times New Roman"/>
          <w:color w:val="000000"/>
          <w:sz w:val="28"/>
          <w:szCs w:val="28"/>
        </w:rPr>
        <w:t>яе</w:t>
      </w:r>
      <w:r w:rsidRPr="008079FF">
        <w:rPr>
          <w:rFonts w:ascii="Times New Roman" w:hAnsi="Times New Roman" w:cs="Times New Roman"/>
          <w:color w:val="000000"/>
          <w:spacing w:val="-1"/>
          <w:sz w:val="28"/>
          <w:szCs w:val="28"/>
        </w:rPr>
        <w:t>м</w:t>
      </w:r>
      <w:r w:rsidRPr="008079FF">
        <w:rPr>
          <w:rFonts w:ascii="Times New Roman" w:hAnsi="Times New Roman" w:cs="Times New Roman"/>
          <w:color w:val="000000"/>
          <w:sz w:val="28"/>
          <w:szCs w:val="28"/>
        </w:rPr>
        <w:t>ой им</w:t>
      </w:r>
      <w:r w:rsidRPr="008079F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8079FF">
        <w:rPr>
          <w:rFonts w:ascii="Times New Roman" w:hAnsi="Times New Roman" w:cs="Times New Roman"/>
          <w:color w:val="000000"/>
          <w:spacing w:val="-3"/>
          <w:sz w:val="28"/>
          <w:szCs w:val="28"/>
        </w:rPr>
        <w:t>в</w:t>
      </w:r>
      <w:r w:rsidRPr="008079FF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079FF">
        <w:rPr>
          <w:rFonts w:ascii="Times New Roman" w:hAnsi="Times New Roman" w:cs="Times New Roman"/>
          <w:color w:val="000000"/>
          <w:spacing w:val="2"/>
          <w:sz w:val="28"/>
          <w:szCs w:val="28"/>
        </w:rPr>
        <w:t>д</w:t>
      </w:r>
      <w:r w:rsidRPr="008079FF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8079FF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8079FF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8079F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8079FF">
        <w:rPr>
          <w:rFonts w:ascii="Times New Roman" w:hAnsi="Times New Roman" w:cs="Times New Roman"/>
          <w:color w:val="000000"/>
          <w:sz w:val="28"/>
          <w:szCs w:val="28"/>
        </w:rPr>
        <w:t>соо</w:t>
      </w:r>
      <w:r w:rsidRPr="008079FF">
        <w:rPr>
          <w:rFonts w:ascii="Times New Roman" w:hAnsi="Times New Roman" w:cs="Times New Roman"/>
          <w:color w:val="000000"/>
          <w:spacing w:val="2"/>
          <w:sz w:val="28"/>
          <w:szCs w:val="28"/>
        </w:rPr>
        <w:t>т</w:t>
      </w:r>
      <w:r w:rsidRPr="008079FF">
        <w:rPr>
          <w:rFonts w:ascii="Times New Roman" w:hAnsi="Times New Roman" w:cs="Times New Roman"/>
          <w:color w:val="000000"/>
          <w:spacing w:val="-1"/>
          <w:sz w:val="28"/>
          <w:szCs w:val="28"/>
        </w:rPr>
        <w:t>в</w:t>
      </w:r>
      <w:r w:rsidRPr="008079FF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079FF">
        <w:rPr>
          <w:rFonts w:ascii="Times New Roman" w:hAnsi="Times New Roman" w:cs="Times New Roman"/>
          <w:color w:val="000000"/>
          <w:spacing w:val="2"/>
          <w:sz w:val="28"/>
          <w:szCs w:val="28"/>
        </w:rPr>
        <w:t>т</w:t>
      </w:r>
      <w:r w:rsidRPr="008079FF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8079FF">
        <w:rPr>
          <w:rFonts w:ascii="Times New Roman" w:hAnsi="Times New Roman" w:cs="Times New Roman"/>
          <w:color w:val="000000"/>
          <w:spacing w:val="3"/>
          <w:sz w:val="28"/>
          <w:szCs w:val="28"/>
        </w:rPr>
        <w:t>т</w:t>
      </w:r>
      <w:r w:rsidRPr="008079FF">
        <w:rPr>
          <w:rFonts w:ascii="Times New Roman" w:hAnsi="Times New Roman" w:cs="Times New Roman"/>
          <w:color w:val="000000"/>
          <w:spacing w:val="-1"/>
          <w:sz w:val="28"/>
          <w:szCs w:val="28"/>
        </w:rPr>
        <w:t>в</w:t>
      </w:r>
      <w:r w:rsidRPr="008079FF">
        <w:rPr>
          <w:rFonts w:ascii="Times New Roman" w:hAnsi="Times New Roman" w:cs="Times New Roman"/>
          <w:color w:val="000000"/>
          <w:sz w:val="28"/>
          <w:szCs w:val="28"/>
        </w:rPr>
        <w:t>ии с ра</w:t>
      </w:r>
      <w:r w:rsidRPr="008079FF">
        <w:rPr>
          <w:rFonts w:ascii="Times New Roman" w:hAnsi="Times New Roman" w:cs="Times New Roman"/>
          <w:color w:val="000000"/>
          <w:spacing w:val="1"/>
          <w:sz w:val="28"/>
          <w:szCs w:val="28"/>
        </w:rPr>
        <w:t>с</w:t>
      </w:r>
      <w:r w:rsidRPr="008079FF">
        <w:rPr>
          <w:rFonts w:ascii="Times New Roman" w:hAnsi="Times New Roman" w:cs="Times New Roman"/>
          <w:color w:val="000000"/>
          <w:sz w:val="28"/>
          <w:szCs w:val="28"/>
        </w:rPr>
        <w:t>че</w:t>
      </w:r>
      <w:r w:rsidRPr="008079FF">
        <w:rPr>
          <w:rFonts w:ascii="Times New Roman" w:hAnsi="Times New Roman" w:cs="Times New Roman"/>
          <w:color w:val="000000"/>
          <w:spacing w:val="3"/>
          <w:sz w:val="28"/>
          <w:szCs w:val="28"/>
        </w:rPr>
        <w:t>т</w:t>
      </w:r>
      <w:r w:rsidRPr="008079FF">
        <w:rPr>
          <w:rFonts w:ascii="Times New Roman" w:hAnsi="Times New Roman" w:cs="Times New Roman"/>
          <w:color w:val="000000"/>
          <w:sz w:val="28"/>
          <w:szCs w:val="28"/>
        </w:rPr>
        <w:t>ом</w:t>
      </w:r>
      <w:r w:rsidRPr="008079F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8079FF">
        <w:rPr>
          <w:rFonts w:ascii="Times New Roman" w:hAnsi="Times New Roman" w:cs="Times New Roman"/>
          <w:color w:val="000000"/>
          <w:sz w:val="28"/>
          <w:szCs w:val="28"/>
        </w:rPr>
        <w:t>целе</w:t>
      </w:r>
      <w:r w:rsidRPr="008079FF">
        <w:rPr>
          <w:rFonts w:ascii="Times New Roman" w:hAnsi="Times New Roman" w:cs="Times New Roman"/>
          <w:color w:val="000000"/>
          <w:spacing w:val="-1"/>
          <w:sz w:val="28"/>
          <w:szCs w:val="28"/>
        </w:rPr>
        <w:t>в</w:t>
      </w:r>
      <w:r w:rsidRPr="008079FF">
        <w:rPr>
          <w:rFonts w:ascii="Times New Roman" w:hAnsi="Times New Roman" w:cs="Times New Roman"/>
          <w:color w:val="000000"/>
          <w:sz w:val="28"/>
          <w:szCs w:val="28"/>
        </w:rPr>
        <w:t>ого уро</w:t>
      </w:r>
      <w:r w:rsidRPr="008079FF">
        <w:rPr>
          <w:rFonts w:ascii="Times New Roman" w:hAnsi="Times New Roman" w:cs="Times New Roman"/>
          <w:color w:val="000000"/>
          <w:spacing w:val="-1"/>
          <w:sz w:val="28"/>
          <w:szCs w:val="28"/>
        </w:rPr>
        <w:t>в</w:t>
      </w:r>
      <w:r w:rsidRPr="008079FF">
        <w:rPr>
          <w:rFonts w:ascii="Times New Roman" w:hAnsi="Times New Roman" w:cs="Times New Roman"/>
          <w:color w:val="000000"/>
          <w:sz w:val="28"/>
          <w:szCs w:val="28"/>
        </w:rPr>
        <w:t>ня с</w:t>
      </w:r>
      <w:r w:rsidRPr="008079FF">
        <w:rPr>
          <w:rFonts w:ascii="Times New Roman" w:hAnsi="Times New Roman" w:cs="Times New Roman"/>
          <w:color w:val="000000"/>
          <w:spacing w:val="1"/>
          <w:sz w:val="28"/>
          <w:szCs w:val="28"/>
        </w:rPr>
        <w:t>н</w:t>
      </w:r>
      <w:r w:rsidRPr="008079FF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8079FF">
        <w:rPr>
          <w:rFonts w:ascii="Times New Roman" w:hAnsi="Times New Roman" w:cs="Times New Roman"/>
          <w:color w:val="000000"/>
          <w:spacing w:val="1"/>
          <w:sz w:val="28"/>
          <w:szCs w:val="28"/>
        </w:rPr>
        <w:t>жения</w:t>
      </w:r>
      <w:r w:rsidRPr="008079FF">
        <w:rPr>
          <w:rFonts w:ascii="Times New Roman" w:hAnsi="Times New Roman" w:cs="Times New Roman"/>
          <w:color w:val="000000"/>
          <w:sz w:val="28"/>
          <w:szCs w:val="28"/>
        </w:rPr>
        <w:t xml:space="preserve"> по</w:t>
      </w:r>
      <w:r w:rsidRPr="008079FF">
        <w:rPr>
          <w:rFonts w:ascii="Times New Roman" w:hAnsi="Times New Roman" w:cs="Times New Roman"/>
          <w:color w:val="000000"/>
          <w:spacing w:val="2"/>
          <w:sz w:val="28"/>
          <w:szCs w:val="28"/>
        </w:rPr>
        <w:t>т</w:t>
      </w:r>
      <w:r w:rsidRPr="008079FF">
        <w:rPr>
          <w:rFonts w:ascii="Times New Roman" w:hAnsi="Times New Roman" w:cs="Times New Roman"/>
          <w:color w:val="000000"/>
          <w:sz w:val="28"/>
          <w:szCs w:val="28"/>
        </w:rPr>
        <w:t>ре</w:t>
      </w:r>
      <w:r w:rsidRPr="008079FF">
        <w:rPr>
          <w:rFonts w:ascii="Times New Roman" w:hAnsi="Times New Roman" w:cs="Times New Roman"/>
          <w:color w:val="000000"/>
          <w:spacing w:val="3"/>
          <w:sz w:val="28"/>
          <w:szCs w:val="28"/>
        </w:rPr>
        <w:t>б</w:t>
      </w:r>
      <w:r w:rsidRPr="008079FF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Pr="008079FF">
        <w:rPr>
          <w:rFonts w:ascii="Times New Roman" w:hAnsi="Times New Roman" w:cs="Times New Roman"/>
          <w:color w:val="000000"/>
          <w:spacing w:val="1"/>
          <w:sz w:val="28"/>
          <w:szCs w:val="28"/>
        </w:rPr>
        <w:t>е</w:t>
      </w:r>
      <w:r w:rsidRPr="008079FF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8079FF">
        <w:rPr>
          <w:rFonts w:ascii="Times New Roman" w:hAnsi="Times New Roman" w:cs="Times New Roman"/>
          <w:color w:val="000000"/>
          <w:spacing w:val="-3"/>
          <w:sz w:val="28"/>
          <w:szCs w:val="28"/>
        </w:rPr>
        <w:t>и</w:t>
      </w:r>
      <w:r w:rsidRPr="008079FF">
        <w:rPr>
          <w:rFonts w:ascii="Times New Roman" w:hAnsi="Times New Roman" w:cs="Times New Roman"/>
          <w:color w:val="000000"/>
          <w:sz w:val="28"/>
          <w:szCs w:val="28"/>
        </w:rPr>
        <w:t>я ка</w:t>
      </w:r>
      <w:r w:rsidRPr="008079FF">
        <w:rPr>
          <w:rFonts w:ascii="Times New Roman" w:hAnsi="Times New Roman" w:cs="Times New Roman"/>
          <w:color w:val="000000"/>
          <w:spacing w:val="1"/>
          <w:sz w:val="28"/>
          <w:szCs w:val="28"/>
        </w:rPr>
        <w:t>ж</w:t>
      </w:r>
      <w:r w:rsidRPr="008079FF">
        <w:rPr>
          <w:rFonts w:ascii="Times New Roman" w:hAnsi="Times New Roman" w:cs="Times New Roman"/>
          <w:color w:val="000000"/>
          <w:spacing w:val="2"/>
          <w:sz w:val="28"/>
          <w:szCs w:val="28"/>
        </w:rPr>
        <w:t>д</w:t>
      </w:r>
      <w:r w:rsidRPr="008079FF">
        <w:rPr>
          <w:rFonts w:ascii="Times New Roman" w:hAnsi="Times New Roman" w:cs="Times New Roman"/>
          <w:color w:val="000000"/>
          <w:sz w:val="28"/>
          <w:szCs w:val="28"/>
        </w:rPr>
        <w:t xml:space="preserve">ого </w:t>
      </w:r>
      <w:r w:rsidRPr="008079FF">
        <w:rPr>
          <w:rFonts w:ascii="Times New Roman" w:hAnsi="Times New Roman" w:cs="Times New Roman"/>
          <w:color w:val="000000"/>
          <w:spacing w:val="-3"/>
          <w:sz w:val="28"/>
          <w:szCs w:val="28"/>
        </w:rPr>
        <w:t>р</w:t>
      </w:r>
      <w:r w:rsidRPr="008079FF">
        <w:rPr>
          <w:rFonts w:ascii="Times New Roman" w:hAnsi="Times New Roman" w:cs="Times New Roman"/>
          <w:color w:val="000000"/>
          <w:sz w:val="28"/>
          <w:szCs w:val="28"/>
        </w:rPr>
        <w:t>есурса</w:t>
      </w:r>
      <w:r w:rsidRPr="008079FF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8079FF">
        <w:rPr>
          <w:rFonts w:ascii="Times New Roman" w:hAnsi="Times New Roman" w:cs="Times New Roman"/>
          <w:color w:val="000000"/>
          <w:spacing w:val="1"/>
          <w:sz w:val="28"/>
          <w:szCs w:val="28"/>
        </w:rPr>
        <w:t>д</w:t>
      </w:r>
      <w:r w:rsidRPr="008079FF">
        <w:rPr>
          <w:rFonts w:ascii="Times New Roman" w:hAnsi="Times New Roman" w:cs="Times New Roman"/>
          <w:color w:val="000000"/>
          <w:sz w:val="28"/>
          <w:szCs w:val="28"/>
        </w:rPr>
        <w:t>ля</w:t>
      </w:r>
      <w:r w:rsidRPr="008079FF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8079FF">
        <w:rPr>
          <w:rFonts w:ascii="Times New Roman" w:hAnsi="Times New Roman" w:cs="Times New Roman"/>
          <w:color w:val="000000"/>
          <w:spacing w:val="-1"/>
          <w:sz w:val="28"/>
          <w:szCs w:val="28"/>
        </w:rPr>
        <w:t>к</w:t>
      </w:r>
      <w:r w:rsidRPr="008079FF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079FF">
        <w:rPr>
          <w:rFonts w:ascii="Times New Roman" w:hAnsi="Times New Roman" w:cs="Times New Roman"/>
          <w:color w:val="000000"/>
          <w:spacing w:val="-2"/>
          <w:sz w:val="28"/>
          <w:szCs w:val="28"/>
        </w:rPr>
        <w:t>ж</w:t>
      </w:r>
      <w:r w:rsidRPr="008079FF">
        <w:rPr>
          <w:rFonts w:ascii="Times New Roman" w:hAnsi="Times New Roman" w:cs="Times New Roman"/>
          <w:color w:val="000000"/>
          <w:spacing w:val="2"/>
          <w:sz w:val="28"/>
          <w:szCs w:val="28"/>
        </w:rPr>
        <w:t>д</w:t>
      </w:r>
      <w:r w:rsidRPr="008079FF">
        <w:rPr>
          <w:rFonts w:ascii="Times New Roman" w:hAnsi="Times New Roman" w:cs="Times New Roman"/>
          <w:color w:val="000000"/>
          <w:sz w:val="28"/>
          <w:szCs w:val="28"/>
        </w:rPr>
        <w:t>ого з</w:t>
      </w:r>
      <w:r w:rsidRPr="008079FF">
        <w:rPr>
          <w:rFonts w:ascii="Times New Roman" w:hAnsi="Times New Roman" w:cs="Times New Roman"/>
          <w:color w:val="000000"/>
          <w:spacing w:val="1"/>
          <w:sz w:val="28"/>
          <w:szCs w:val="28"/>
        </w:rPr>
        <w:t>д</w:t>
      </w:r>
      <w:r w:rsidRPr="008079FF">
        <w:rPr>
          <w:rFonts w:ascii="Times New Roman" w:hAnsi="Times New Roman" w:cs="Times New Roman"/>
          <w:color w:val="000000"/>
          <w:sz w:val="28"/>
          <w:szCs w:val="28"/>
        </w:rPr>
        <w:t>ани</w:t>
      </w:r>
      <w:r w:rsidRPr="008079FF">
        <w:rPr>
          <w:rFonts w:ascii="Times New Roman" w:hAnsi="Times New Roman" w:cs="Times New Roman"/>
          <w:color w:val="000000"/>
          <w:spacing w:val="2"/>
          <w:sz w:val="28"/>
          <w:szCs w:val="28"/>
        </w:rPr>
        <w:t>я</w:t>
      </w:r>
      <w:r w:rsidRPr="008079FF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873E5A" w:rsidRDefault="00873E5A" w:rsidP="00E66C87">
      <w:pPr>
        <w:pStyle w:val="ConsPlusNormal"/>
        <w:widowControl/>
        <w:ind w:firstLine="569"/>
        <w:jc w:val="both"/>
        <w:outlineLvl w:val="1"/>
        <w:rPr>
          <w:rFonts w:ascii="Times New Roman" w:hAnsi="Times New Roman" w:cs="Times New Roman"/>
          <w:b/>
          <w:bCs/>
          <w:color w:val="00B050"/>
          <w:sz w:val="22"/>
        </w:rPr>
      </w:pPr>
    </w:p>
    <w:p w:rsidR="00873E5A" w:rsidRPr="0066115D" w:rsidRDefault="00873E5A" w:rsidP="008079FF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b/>
          <w:bCs/>
          <w:sz w:val="22"/>
        </w:rPr>
      </w:pPr>
    </w:p>
    <w:p w:rsidR="00C64FDF" w:rsidRPr="0066115D" w:rsidRDefault="008079FF" w:rsidP="008079FF">
      <w:pPr>
        <w:pStyle w:val="ConsPlusNonformat"/>
        <w:widowControl/>
        <w:ind w:left="393"/>
        <w:jc w:val="both"/>
        <w:rPr>
          <w:rFonts w:ascii="Times New Roman" w:hAnsi="Times New Roman" w:cs="Times New Roman"/>
          <w:sz w:val="28"/>
          <w:szCs w:val="28"/>
        </w:rPr>
      </w:pPr>
      <w:r w:rsidRPr="0066115D">
        <w:rPr>
          <w:rFonts w:ascii="Times New Roman" w:hAnsi="Times New Roman" w:cs="Times New Roman"/>
          <w:sz w:val="28"/>
          <w:szCs w:val="28"/>
        </w:rPr>
        <w:t xml:space="preserve">      Реализация мероприятий направления</w:t>
      </w:r>
      <w:r w:rsidR="00853770" w:rsidRPr="0066115D">
        <w:rPr>
          <w:rFonts w:ascii="Times New Roman" w:hAnsi="Times New Roman" w:cs="Times New Roman"/>
          <w:b/>
          <w:sz w:val="28"/>
          <w:szCs w:val="28"/>
        </w:rPr>
        <w:t xml:space="preserve"> «Устойчивое развитие территории муниципального образования Алексеевский сельсовет»</w:t>
      </w:r>
      <w:r w:rsidRPr="0066115D">
        <w:rPr>
          <w:rFonts w:ascii="Times New Roman" w:hAnsi="Times New Roman" w:cs="Times New Roman"/>
          <w:b/>
          <w:sz w:val="28"/>
          <w:szCs w:val="28"/>
        </w:rPr>
        <w:t xml:space="preserve">  способствует у</w:t>
      </w:r>
      <w:r w:rsidRPr="0066115D">
        <w:rPr>
          <w:rFonts w:ascii="Times New Roman" w:hAnsi="Times New Roman" w:cs="Times New Roman"/>
          <w:sz w:val="28"/>
          <w:szCs w:val="28"/>
        </w:rPr>
        <w:t>лучшению экономической сферы поселения, развитие малого и среднего предпринимательства на территории поселения, созданию благоприятных для населения  инфраструктурных условий в сельской местности, р</w:t>
      </w:r>
      <w:r w:rsidRPr="0066115D">
        <w:rPr>
          <w:rFonts w:ascii="Times New Roman" w:hAnsi="Times New Roman"/>
          <w:sz w:val="28"/>
          <w:szCs w:val="28"/>
        </w:rPr>
        <w:t xml:space="preserve">азвитию социальной сферы сельского поселения.  </w:t>
      </w:r>
    </w:p>
    <w:p w:rsidR="008079FF" w:rsidRPr="0066115D" w:rsidRDefault="008079FF" w:rsidP="008079FF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C92F7A" w:rsidRPr="0066115D" w:rsidRDefault="008079FF" w:rsidP="0066115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6115D">
        <w:rPr>
          <w:sz w:val="28"/>
          <w:szCs w:val="28"/>
        </w:rPr>
        <w:t>Реализация мероприятий направления</w:t>
      </w:r>
      <w:r w:rsidRPr="0066115D">
        <w:rPr>
          <w:b/>
          <w:bCs/>
          <w:sz w:val="28"/>
          <w:szCs w:val="28"/>
        </w:rPr>
        <w:t xml:space="preserve"> </w:t>
      </w:r>
      <w:r w:rsidR="00853770" w:rsidRPr="0066115D">
        <w:rPr>
          <w:b/>
          <w:sz w:val="28"/>
          <w:szCs w:val="28"/>
        </w:rPr>
        <w:t xml:space="preserve"> «Комплексное  развитие сельских территорий муниципального образования Алексеевский сельсовет»</w:t>
      </w:r>
      <w:r w:rsidR="0066115D" w:rsidRPr="0066115D">
        <w:rPr>
          <w:sz w:val="28"/>
          <w:szCs w:val="28"/>
        </w:rPr>
        <w:t xml:space="preserve"> позволит создание комфортных условий жизнедеятельности в сельской местности, стимулирование инвестиционной активности в агропромышленном</w:t>
      </w:r>
      <w:r w:rsidR="0066115D" w:rsidRPr="00EE1008">
        <w:rPr>
          <w:sz w:val="28"/>
          <w:szCs w:val="28"/>
        </w:rPr>
        <w:t xml:space="preserve"> комплексе путем создания благоприятных инфраструктурн</w:t>
      </w:r>
      <w:r w:rsidR="0066115D">
        <w:rPr>
          <w:sz w:val="28"/>
          <w:szCs w:val="28"/>
        </w:rPr>
        <w:t>ых условий в сельской местности, активизацию</w:t>
      </w:r>
      <w:r w:rsidR="0066115D" w:rsidRPr="00EE1008">
        <w:rPr>
          <w:sz w:val="28"/>
          <w:szCs w:val="28"/>
        </w:rPr>
        <w:t xml:space="preserve"> участия граждан, проживающих в сельской местности, в реализации общественно значимых проектов</w:t>
      </w:r>
      <w:r w:rsidR="0066115D">
        <w:rPr>
          <w:sz w:val="28"/>
          <w:szCs w:val="28"/>
        </w:rPr>
        <w:t>.</w:t>
      </w:r>
    </w:p>
    <w:p w:rsidR="00C92F7A" w:rsidRPr="008079FF" w:rsidRDefault="00C92F7A" w:rsidP="00E66C87">
      <w:pPr>
        <w:pStyle w:val="ConsPlusNormal"/>
        <w:widowControl/>
        <w:ind w:firstLine="569"/>
        <w:jc w:val="both"/>
        <w:outlineLvl w:val="1"/>
        <w:rPr>
          <w:rFonts w:ascii="Times New Roman" w:hAnsi="Times New Roman"/>
          <w:color w:val="00B050"/>
          <w:sz w:val="28"/>
          <w:szCs w:val="28"/>
        </w:rPr>
      </w:pPr>
    </w:p>
    <w:p w:rsidR="00C64FDF" w:rsidRPr="008079FF" w:rsidRDefault="00C64FDF" w:rsidP="00E66C87">
      <w:pPr>
        <w:pStyle w:val="ConsPlusNormal"/>
        <w:widowControl/>
        <w:ind w:firstLine="569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C64FDF" w:rsidRPr="00D51AC3" w:rsidRDefault="00C64FDF" w:rsidP="00E66C87">
      <w:pPr>
        <w:pStyle w:val="ConsPlusNormal"/>
        <w:widowControl/>
        <w:ind w:firstLine="569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8C125E" w:rsidRPr="00D51AC3" w:rsidRDefault="008C125E" w:rsidP="00E66C87">
      <w:pPr>
        <w:pStyle w:val="ConsPlusNormal"/>
        <w:widowControl/>
        <w:ind w:firstLine="569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E56003" w:rsidRPr="00D51AC3" w:rsidRDefault="00E56003" w:rsidP="00E66C87">
      <w:pPr>
        <w:pStyle w:val="ConsPlusNormal"/>
        <w:widowControl/>
        <w:ind w:firstLine="569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E56003" w:rsidRPr="00D51AC3" w:rsidRDefault="00E56003" w:rsidP="00E66C87">
      <w:pPr>
        <w:pStyle w:val="ConsPlusNormal"/>
        <w:widowControl/>
        <w:ind w:firstLine="569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E56003" w:rsidRPr="00D51AC3" w:rsidRDefault="00E56003" w:rsidP="00E66C87">
      <w:pPr>
        <w:pStyle w:val="ConsPlusNormal"/>
        <w:widowControl/>
        <w:ind w:firstLine="569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E56003" w:rsidRPr="00D51AC3" w:rsidRDefault="00E56003" w:rsidP="00E66C87">
      <w:pPr>
        <w:pStyle w:val="ConsPlusNormal"/>
        <w:widowControl/>
        <w:ind w:firstLine="569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E56003" w:rsidRPr="00D51AC3" w:rsidRDefault="00E56003" w:rsidP="00E66C87">
      <w:pPr>
        <w:pStyle w:val="ConsPlusNormal"/>
        <w:widowControl/>
        <w:ind w:firstLine="569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E56003" w:rsidRPr="00D51AC3" w:rsidRDefault="00E56003" w:rsidP="00E66C87">
      <w:pPr>
        <w:pStyle w:val="ConsPlusNormal"/>
        <w:widowControl/>
        <w:ind w:firstLine="569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E56003" w:rsidRPr="00D51AC3" w:rsidRDefault="00E56003" w:rsidP="00E66C87">
      <w:pPr>
        <w:pStyle w:val="ConsPlusNormal"/>
        <w:widowControl/>
        <w:ind w:firstLine="569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E56003" w:rsidRPr="00D51AC3" w:rsidRDefault="00E56003" w:rsidP="00E66C87">
      <w:pPr>
        <w:pStyle w:val="ConsPlusNormal"/>
        <w:widowControl/>
        <w:ind w:firstLine="569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E56003" w:rsidRPr="00D51AC3" w:rsidRDefault="00E56003" w:rsidP="00E66C87">
      <w:pPr>
        <w:pStyle w:val="ConsPlusNormal"/>
        <w:widowControl/>
        <w:ind w:firstLine="569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E56003" w:rsidRPr="00D51AC3" w:rsidRDefault="00E56003" w:rsidP="00E66C87">
      <w:pPr>
        <w:pStyle w:val="ConsPlusNormal"/>
        <w:widowControl/>
        <w:ind w:firstLine="569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E56003" w:rsidRPr="00D51AC3" w:rsidRDefault="00E56003" w:rsidP="00E66C87">
      <w:pPr>
        <w:pStyle w:val="ConsPlusNormal"/>
        <w:widowControl/>
        <w:ind w:firstLine="569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E56003" w:rsidRPr="00D51AC3" w:rsidRDefault="00E56003" w:rsidP="00E66C87">
      <w:pPr>
        <w:pStyle w:val="ConsPlusNormal"/>
        <w:widowControl/>
        <w:ind w:firstLine="569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E56003" w:rsidRPr="00D51AC3" w:rsidRDefault="00E56003" w:rsidP="00E66C87">
      <w:pPr>
        <w:pStyle w:val="ConsPlusNormal"/>
        <w:widowControl/>
        <w:ind w:firstLine="569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E56003" w:rsidRPr="00D51AC3" w:rsidRDefault="00E56003" w:rsidP="00E66C87">
      <w:pPr>
        <w:pStyle w:val="ConsPlusNormal"/>
        <w:widowControl/>
        <w:ind w:firstLine="569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E56003" w:rsidRPr="00D51AC3" w:rsidRDefault="00E56003" w:rsidP="00E66C87">
      <w:pPr>
        <w:pStyle w:val="ConsPlusNormal"/>
        <w:widowControl/>
        <w:ind w:firstLine="569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E56003" w:rsidRPr="00D51AC3" w:rsidRDefault="00E56003" w:rsidP="00E66C87">
      <w:pPr>
        <w:pStyle w:val="ConsPlusNormal"/>
        <w:widowControl/>
        <w:ind w:firstLine="569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E56003" w:rsidRPr="00D51AC3" w:rsidRDefault="00E56003" w:rsidP="00E66C87">
      <w:pPr>
        <w:pStyle w:val="ConsPlusNormal"/>
        <w:widowControl/>
        <w:ind w:firstLine="569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E56003" w:rsidRPr="00D51AC3" w:rsidRDefault="00E56003" w:rsidP="00E66C87">
      <w:pPr>
        <w:pStyle w:val="ConsPlusNormal"/>
        <w:widowControl/>
        <w:ind w:firstLine="569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E56003" w:rsidRPr="00D51AC3" w:rsidRDefault="00E56003" w:rsidP="00E66C87">
      <w:pPr>
        <w:pStyle w:val="ConsPlusNormal"/>
        <w:widowControl/>
        <w:ind w:firstLine="569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E56003" w:rsidRPr="00D51AC3" w:rsidRDefault="00E56003" w:rsidP="00E66C87">
      <w:pPr>
        <w:pStyle w:val="ConsPlusNormal"/>
        <w:widowControl/>
        <w:ind w:firstLine="569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2F68F0" w:rsidRPr="00D51AC3" w:rsidRDefault="002F68F0" w:rsidP="00E66C87">
      <w:pPr>
        <w:jc w:val="both"/>
        <w:rPr>
          <w:color w:val="000000"/>
          <w:sz w:val="28"/>
          <w:szCs w:val="28"/>
        </w:rPr>
      </w:pPr>
    </w:p>
    <w:p w:rsidR="002F68F0" w:rsidRPr="00D51AC3" w:rsidRDefault="002F68F0" w:rsidP="00E66C87">
      <w:pPr>
        <w:jc w:val="both"/>
        <w:rPr>
          <w:color w:val="000000"/>
          <w:sz w:val="28"/>
          <w:szCs w:val="28"/>
        </w:rPr>
      </w:pPr>
    </w:p>
    <w:p w:rsidR="002F68F0" w:rsidRPr="00D51AC3" w:rsidRDefault="002F68F0" w:rsidP="00E66C87">
      <w:pPr>
        <w:jc w:val="both"/>
        <w:rPr>
          <w:color w:val="000000"/>
          <w:sz w:val="28"/>
          <w:szCs w:val="28"/>
        </w:rPr>
      </w:pPr>
    </w:p>
    <w:p w:rsidR="002F68F0" w:rsidRPr="00D51AC3" w:rsidRDefault="002F68F0" w:rsidP="00E66C87">
      <w:pPr>
        <w:jc w:val="both"/>
        <w:rPr>
          <w:color w:val="000000"/>
          <w:sz w:val="28"/>
          <w:szCs w:val="28"/>
        </w:rPr>
      </w:pPr>
    </w:p>
    <w:p w:rsidR="002F68F0" w:rsidRPr="00D51AC3" w:rsidRDefault="002F68F0" w:rsidP="00E66C87">
      <w:pPr>
        <w:jc w:val="both"/>
        <w:rPr>
          <w:color w:val="000000"/>
          <w:sz w:val="28"/>
          <w:szCs w:val="28"/>
        </w:rPr>
      </w:pPr>
    </w:p>
    <w:p w:rsidR="002F68F0" w:rsidRPr="00D51AC3" w:rsidRDefault="002F68F0" w:rsidP="00E66C87">
      <w:pPr>
        <w:jc w:val="both"/>
        <w:rPr>
          <w:color w:val="000000"/>
          <w:sz w:val="28"/>
          <w:szCs w:val="28"/>
        </w:rPr>
      </w:pPr>
    </w:p>
    <w:p w:rsidR="002F68F0" w:rsidRPr="00D51AC3" w:rsidRDefault="002F68F0" w:rsidP="00E66C87">
      <w:pPr>
        <w:jc w:val="both"/>
        <w:rPr>
          <w:color w:val="000000"/>
          <w:sz w:val="28"/>
          <w:szCs w:val="28"/>
        </w:rPr>
      </w:pPr>
    </w:p>
    <w:p w:rsidR="002F68F0" w:rsidRPr="00D51AC3" w:rsidRDefault="002F68F0" w:rsidP="00E66C87">
      <w:pPr>
        <w:jc w:val="both"/>
        <w:rPr>
          <w:color w:val="000000"/>
          <w:sz w:val="28"/>
          <w:szCs w:val="28"/>
        </w:rPr>
      </w:pPr>
    </w:p>
    <w:p w:rsidR="002F68F0" w:rsidRPr="00D51AC3" w:rsidRDefault="002F68F0" w:rsidP="00E66C87">
      <w:pPr>
        <w:jc w:val="both"/>
        <w:rPr>
          <w:color w:val="000000"/>
          <w:sz w:val="28"/>
          <w:szCs w:val="28"/>
        </w:rPr>
      </w:pPr>
    </w:p>
    <w:p w:rsidR="002F68F0" w:rsidRPr="00D51AC3" w:rsidRDefault="002F68F0" w:rsidP="00E66C87">
      <w:pPr>
        <w:jc w:val="both"/>
        <w:rPr>
          <w:color w:val="000000"/>
          <w:sz w:val="28"/>
          <w:szCs w:val="28"/>
        </w:rPr>
      </w:pPr>
    </w:p>
    <w:p w:rsidR="002F68F0" w:rsidRPr="00D51AC3" w:rsidRDefault="002F68F0" w:rsidP="00E66C87">
      <w:pPr>
        <w:jc w:val="both"/>
        <w:rPr>
          <w:color w:val="000000"/>
          <w:sz w:val="28"/>
          <w:szCs w:val="28"/>
        </w:rPr>
      </w:pPr>
    </w:p>
    <w:p w:rsidR="002F68F0" w:rsidRPr="00D51AC3" w:rsidRDefault="002F68F0" w:rsidP="00E66C87">
      <w:pPr>
        <w:jc w:val="both"/>
        <w:rPr>
          <w:color w:val="000000"/>
          <w:sz w:val="28"/>
          <w:szCs w:val="28"/>
        </w:rPr>
      </w:pPr>
    </w:p>
    <w:p w:rsidR="002F68F0" w:rsidRPr="00D51AC3" w:rsidRDefault="002F68F0" w:rsidP="00E66C87">
      <w:pPr>
        <w:jc w:val="both"/>
        <w:rPr>
          <w:color w:val="000000"/>
          <w:sz w:val="28"/>
          <w:szCs w:val="28"/>
        </w:rPr>
      </w:pPr>
    </w:p>
    <w:p w:rsidR="002F68F0" w:rsidRPr="00D51AC3" w:rsidRDefault="002F68F0" w:rsidP="00E66C87">
      <w:pPr>
        <w:jc w:val="both"/>
        <w:rPr>
          <w:color w:val="000000"/>
          <w:sz w:val="28"/>
          <w:szCs w:val="28"/>
        </w:rPr>
      </w:pPr>
    </w:p>
    <w:p w:rsidR="002F68F0" w:rsidRPr="00D51AC3" w:rsidRDefault="002F68F0" w:rsidP="00E66C87">
      <w:pPr>
        <w:jc w:val="both"/>
        <w:rPr>
          <w:color w:val="000000"/>
          <w:sz w:val="28"/>
          <w:szCs w:val="28"/>
        </w:rPr>
      </w:pPr>
    </w:p>
    <w:p w:rsidR="002F68F0" w:rsidRPr="00D51AC3" w:rsidRDefault="002F68F0" w:rsidP="00E66C87">
      <w:pPr>
        <w:jc w:val="both"/>
        <w:rPr>
          <w:color w:val="000000"/>
          <w:sz w:val="28"/>
          <w:szCs w:val="28"/>
        </w:rPr>
      </w:pPr>
    </w:p>
    <w:p w:rsidR="002F68F0" w:rsidRPr="00D51AC3" w:rsidRDefault="002F68F0" w:rsidP="00E66C87">
      <w:pPr>
        <w:jc w:val="both"/>
        <w:rPr>
          <w:color w:val="000000"/>
          <w:sz w:val="28"/>
          <w:szCs w:val="28"/>
        </w:rPr>
      </w:pPr>
    </w:p>
    <w:p w:rsidR="002F68F0" w:rsidRPr="00D51AC3" w:rsidRDefault="002F68F0" w:rsidP="00E66C87">
      <w:pPr>
        <w:jc w:val="both"/>
        <w:rPr>
          <w:color w:val="000000"/>
          <w:sz w:val="28"/>
          <w:szCs w:val="28"/>
        </w:rPr>
      </w:pPr>
    </w:p>
    <w:p w:rsidR="002F68F0" w:rsidRPr="00D51AC3" w:rsidRDefault="002F68F0" w:rsidP="00E66C87">
      <w:pPr>
        <w:jc w:val="both"/>
        <w:rPr>
          <w:color w:val="000000"/>
          <w:sz w:val="28"/>
          <w:szCs w:val="28"/>
        </w:rPr>
      </w:pPr>
    </w:p>
    <w:p w:rsidR="002F68F0" w:rsidRPr="00D51AC3" w:rsidRDefault="002F68F0" w:rsidP="00E66C87">
      <w:pPr>
        <w:jc w:val="both"/>
        <w:rPr>
          <w:color w:val="000000"/>
          <w:sz w:val="28"/>
          <w:szCs w:val="28"/>
        </w:rPr>
      </w:pPr>
    </w:p>
    <w:p w:rsidR="00CA0C44" w:rsidRPr="00D51AC3" w:rsidRDefault="00CA0C44" w:rsidP="00E66C87">
      <w:pPr>
        <w:jc w:val="both"/>
        <w:rPr>
          <w:color w:val="000000"/>
          <w:sz w:val="28"/>
          <w:szCs w:val="28"/>
        </w:rPr>
      </w:pPr>
    </w:p>
    <w:p w:rsidR="002F68F0" w:rsidRPr="00D51AC3" w:rsidRDefault="002F68F0" w:rsidP="00E66C87">
      <w:pPr>
        <w:jc w:val="both"/>
        <w:rPr>
          <w:color w:val="000000"/>
          <w:sz w:val="28"/>
          <w:szCs w:val="28"/>
        </w:rPr>
      </w:pPr>
    </w:p>
    <w:p w:rsidR="002F68F0" w:rsidRPr="00D51AC3" w:rsidRDefault="002F68F0" w:rsidP="00E66C87">
      <w:pPr>
        <w:jc w:val="both"/>
        <w:rPr>
          <w:color w:val="000000"/>
          <w:sz w:val="28"/>
          <w:szCs w:val="28"/>
        </w:rPr>
      </w:pPr>
    </w:p>
    <w:sectPr w:rsidR="002F68F0" w:rsidRPr="00D51AC3" w:rsidSect="00E66C87">
      <w:pgSz w:w="16840" w:h="23814" w:code="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77A8" w:rsidRDefault="00F477A8">
      <w:r>
        <w:separator/>
      </w:r>
    </w:p>
  </w:endnote>
  <w:endnote w:type="continuationSeparator" w:id="0">
    <w:p w:rsidR="00F477A8" w:rsidRDefault="00F477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77A8" w:rsidRDefault="00F477A8">
      <w:r>
        <w:separator/>
      </w:r>
    </w:p>
  </w:footnote>
  <w:footnote w:type="continuationSeparator" w:id="0">
    <w:p w:rsidR="00F477A8" w:rsidRDefault="00F477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A58F8"/>
    <w:multiLevelType w:val="hybridMultilevel"/>
    <w:tmpl w:val="ACF49ED4"/>
    <w:lvl w:ilvl="0" w:tplc="0419000F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850198"/>
    <w:multiLevelType w:val="hybridMultilevel"/>
    <w:tmpl w:val="A54843A8"/>
    <w:lvl w:ilvl="0" w:tplc="25F22EEE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0CB24C67"/>
    <w:multiLevelType w:val="hybridMultilevel"/>
    <w:tmpl w:val="3E024250"/>
    <w:lvl w:ilvl="0" w:tplc="646CECBA">
      <w:start w:val="1"/>
      <w:numFmt w:val="decimal"/>
      <w:lvlText w:val="%1."/>
      <w:lvlJc w:val="left"/>
      <w:pPr>
        <w:ind w:left="928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9" w:hanging="360"/>
      </w:pPr>
    </w:lvl>
    <w:lvl w:ilvl="2" w:tplc="0419001B" w:tentative="1">
      <w:start w:val="1"/>
      <w:numFmt w:val="lowerRoman"/>
      <w:lvlText w:val="%3."/>
      <w:lvlJc w:val="right"/>
      <w:pPr>
        <w:ind w:left="2369" w:hanging="180"/>
      </w:pPr>
    </w:lvl>
    <w:lvl w:ilvl="3" w:tplc="0419000F" w:tentative="1">
      <w:start w:val="1"/>
      <w:numFmt w:val="decimal"/>
      <w:lvlText w:val="%4."/>
      <w:lvlJc w:val="left"/>
      <w:pPr>
        <w:ind w:left="3089" w:hanging="360"/>
      </w:pPr>
    </w:lvl>
    <w:lvl w:ilvl="4" w:tplc="04190019" w:tentative="1">
      <w:start w:val="1"/>
      <w:numFmt w:val="lowerLetter"/>
      <w:lvlText w:val="%5."/>
      <w:lvlJc w:val="left"/>
      <w:pPr>
        <w:ind w:left="3809" w:hanging="360"/>
      </w:pPr>
    </w:lvl>
    <w:lvl w:ilvl="5" w:tplc="0419001B" w:tentative="1">
      <w:start w:val="1"/>
      <w:numFmt w:val="lowerRoman"/>
      <w:lvlText w:val="%6."/>
      <w:lvlJc w:val="right"/>
      <w:pPr>
        <w:ind w:left="4529" w:hanging="180"/>
      </w:pPr>
    </w:lvl>
    <w:lvl w:ilvl="6" w:tplc="0419000F" w:tentative="1">
      <w:start w:val="1"/>
      <w:numFmt w:val="decimal"/>
      <w:lvlText w:val="%7."/>
      <w:lvlJc w:val="left"/>
      <w:pPr>
        <w:ind w:left="5249" w:hanging="360"/>
      </w:pPr>
    </w:lvl>
    <w:lvl w:ilvl="7" w:tplc="04190019" w:tentative="1">
      <w:start w:val="1"/>
      <w:numFmt w:val="lowerLetter"/>
      <w:lvlText w:val="%8."/>
      <w:lvlJc w:val="left"/>
      <w:pPr>
        <w:ind w:left="5969" w:hanging="360"/>
      </w:pPr>
    </w:lvl>
    <w:lvl w:ilvl="8" w:tplc="041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">
    <w:nsid w:val="104F5C9F"/>
    <w:multiLevelType w:val="hybridMultilevel"/>
    <w:tmpl w:val="6DF0FB14"/>
    <w:lvl w:ilvl="0" w:tplc="D9D4350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1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</w:abstractNum>
  <w:abstractNum w:abstractNumId="4">
    <w:nsid w:val="140066E0"/>
    <w:multiLevelType w:val="hybridMultilevel"/>
    <w:tmpl w:val="B57A9E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2D7BEA"/>
    <w:multiLevelType w:val="hybridMultilevel"/>
    <w:tmpl w:val="CC7647D8"/>
    <w:lvl w:ilvl="0" w:tplc="BF0A8BC0">
      <w:start w:val="1"/>
      <w:numFmt w:val="decimal"/>
      <w:lvlText w:val="%1."/>
      <w:lvlJc w:val="left"/>
      <w:pPr>
        <w:ind w:left="3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3" w:hanging="360"/>
      </w:pPr>
    </w:lvl>
    <w:lvl w:ilvl="2" w:tplc="0419001B" w:tentative="1">
      <w:start w:val="1"/>
      <w:numFmt w:val="lowerRoman"/>
      <w:lvlText w:val="%3."/>
      <w:lvlJc w:val="right"/>
      <w:pPr>
        <w:ind w:left="1773" w:hanging="180"/>
      </w:pPr>
    </w:lvl>
    <w:lvl w:ilvl="3" w:tplc="0419000F" w:tentative="1">
      <w:start w:val="1"/>
      <w:numFmt w:val="decimal"/>
      <w:lvlText w:val="%4."/>
      <w:lvlJc w:val="left"/>
      <w:pPr>
        <w:ind w:left="2493" w:hanging="360"/>
      </w:pPr>
    </w:lvl>
    <w:lvl w:ilvl="4" w:tplc="04190019" w:tentative="1">
      <w:start w:val="1"/>
      <w:numFmt w:val="lowerLetter"/>
      <w:lvlText w:val="%5."/>
      <w:lvlJc w:val="left"/>
      <w:pPr>
        <w:ind w:left="3213" w:hanging="360"/>
      </w:pPr>
    </w:lvl>
    <w:lvl w:ilvl="5" w:tplc="0419001B" w:tentative="1">
      <w:start w:val="1"/>
      <w:numFmt w:val="lowerRoman"/>
      <w:lvlText w:val="%6."/>
      <w:lvlJc w:val="right"/>
      <w:pPr>
        <w:ind w:left="3933" w:hanging="180"/>
      </w:pPr>
    </w:lvl>
    <w:lvl w:ilvl="6" w:tplc="0419000F" w:tentative="1">
      <w:start w:val="1"/>
      <w:numFmt w:val="decimal"/>
      <w:lvlText w:val="%7."/>
      <w:lvlJc w:val="left"/>
      <w:pPr>
        <w:ind w:left="4653" w:hanging="360"/>
      </w:pPr>
    </w:lvl>
    <w:lvl w:ilvl="7" w:tplc="04190019" w:tentative="1">
      <w:start w:val="1"/>
      <w:numFmt w:val="lowerLetter"/>
      <w:lvlText w:val="%8."/>
      <w:lvlJc w:val="left"/>
      <w:pPr>
        <w:ind w:left="5373" w:hanging="360"/>
      </w:pPr>
    </w:lvl>
    <w:lvl w:ilvl="8" w:tplc="0419001B" w:tentative="1">
      <w:start w:val="1"/>
      <w:numFmt w:val="lowerRoman"/>
      <w:lvlText w:val="%9."/>
      <w:lvlJc w:val="right"/>
      <w:pPr>
        <w:ind w:left="6093" w:hanging="180"/>
      </w:pPr>
    </w:lvl>
  </w:abstractNum>
  <w:abstractNum w:abstractNumId="6">
    <w:nsid w:val="1CB17269"/>
    <w:multiLevelType w:val="hybridMultilevel"/>
    <w:tmpl w:val="B9A6834E"/>
    <w:lvl w:ilvl="0" w:tplc="0419000F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FD27D8"/>
    <w:multiLevelType w:val="hybridMultilevel"/>
    <w:tmpl w:val="149C182A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8">
    <w:nsid w:val="1E33361F"/>
    <w:multiLevelType w:val="hybridMultilevel"/>
    <w:tmpl w:val="3E024250"/>
    <w:lvl w:ilvl="0" w:tplc="646CECBA">
      <w:start w:val="1"/>
      <w:numFmt w:val="decimal"/>
      <w:lvlText w:val="%1."/>
      <w:lvlJc w:val="left"/>
      <w:pPr>
        <w:ind w:left="92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9" w:hanging="360"/>
      </w:pPr>
    </w:lvl>
    <w:lvl w:ilvl="2" w:tplc="0419001B" w:tentative="1">
      <w:start w:val="1"/>
      <w:numFmt w:val="lowerRoman"/>
      <w:lvlText w:val="%3."/>
      <w:lvlJc w:val="right"/>
      <w:pPr>
        <w:ind w:left="2369" w:hanging="180"/>
      </w:pPr>
    </w:lvl>
    <w:lvl w:ilvl="3" w:tplc="0419000F" w:tentative="1">
      <w:start w:val="1"/>
      <w:numFmt w:val="decimal"/>
      <w:lvlText w:val="%4."/>
      <w:lvlJc w:val="left"/>
      <w:pPr>
        <w:ind w:left="3089" w:hanging="360"/>
      </w:pPr>
    </w:lvl>
    <w:lvl w:ilvl="4" w:tplc="04190019" w:tentative="1">
      <w:start w:val="1"/>
      <w:numFmt w:val="lowerLetter"/>
      <w:lvlText w:val="%5."/>
      <w:lvlJc w:val="left"/>
      <w:pPr>
        <w:ind w:left="3809" w:hanging="360"/>
      </w:pPr>
    </w:lvl>
    <w:lvl w:ilvl="5" w:tplc="0419001B" w:tentative="1">
      <w:start w:val="1"/>
      <w:numFmt w:val="lowerRoman"/>
      <w:lvlText w:val="%6."/>
      <w:lvlJc w:val="right"/>
      <w:pPr>
        <w:ind w:left="4529" w:hanging="180"/>
      </w:pPr>
    </w:lvl>
    <w:lvl w:ilvl="6" w:tplc="0419000F" w:tentative="1">
      <w:start w:val="1"/>
      <w:numFmt w:val="decimal"/>
      <w:lvlText w:val="%7."/>
      <w:lvlJc w:val="left"/>
      <w:pPr>
        <w:ind w:left="5249" w:hanging="360"/>
      </w:pPr>
    </w:lvl>
    <w:lvl w:ilvl="7" w:tplc="04190019" w:tentative="1">
      <w:start w:val="1"/>
      <w:numFmt w:val="lowerLetter"/>
      <w:lvlText w:val="%8."/>
      <w:lvlJc w:val="left"/>
      <w:pPr>
        <w:ind w:left="5969" w:hanging="360"/>
      </w:pPr>
    </w:lvl>
    <w:lvl w:ilvl="8" w:tplc="041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9">
    <w:nsid w:val="230F1EC6"/>
    <w:multiLevelType w:val="hybridMultilevel"/>
    <w:tmpl w:val="05828F74"/>
    <w:lvl w:ilvl="0" w:tplc="0419000B">
      <w:start w:val="1"/>
      <w:numFmt w:val="decimal"/>
      <w:lvlText w:val="%1)"/>
      <w:lvlJc w:val="left"/>
      <w:pPr>
        <w:ind w:left="1429" w:hanging="360"/>
      </w:pPr>
    </w:lvl>
    <w:lvl w:ilvl="1" w:tplc="04190003">
      <w:start w:val="1"/>
      <w:numFmt w:val="decimal"/>
      <w:lvlText w:val="%2."/>
      <w:lvlJc w:val="left"/>
      <w:pPr>
        <w:ind w:left="2149" w:hanging="360"/>
      </w:pPr>
      <w:rPr>
        <w:rFonts w:hint="default"/>
      </w:rPr>
    </w:lvl>
    <w:lvl w:ilvl="2" w:tplc="04190005">
      <w:start w:val="1"/>
      <w:numFmt w:val="decimal"/>
      <w:lvlText w:val="%3)"/>
      <w:lvlJc w:val="left"/>
      <w:pPr>
        <w:ind w:left="2869" w:hanging="180"/>
      </w:pPr>
    </w:lvl>
    <w:lvl w:ilvl="3" w:tplc="04190001">
      <w:start w:val="1"/>
      <w:numFmt w:val="decimal"/>
      <w:lvlText w:val="%4."/>
      <w:lvlJc w:val="left"/>
      <w:pPr>
        <w:ind w:left="3589" w:hanging="360"/>
      </w:pPr>
    </w:lvl>
    <w:lvl w:ilvl="4" w:tplc="04190003">
      <w:start w:val="1"/>
      <w:numFmt w:val="lowerLetter"/>
      <w:lvlText w:val="%5."/>
      <w:lvlJc w:val="left"/>
      <w:pPr>
        <w:ind w:left="4309" w:hanging="360"/>
      </w:pPr>
    </w:lvl>
    <w:lvl w:ilvl="5" w:tplc="04190005">
      <w:start w:val="1"/>
      <w:numFmt w:val="lowerRoman"/>
      <w:lvlText w:val="%6."/>
      <w:lvlJc w:val="right"/>
      <w:pPr>
        <w:ind w:left="5029" w:hanging="180"/>
      </w:pPr>
    </w:lvl>
    <w:lvl w:ilvl="6" w:tplc="04190001">
      <w:start w:val="1"/>
      <w:numFmt w:val="decimal"/>
      <w:lvlText w:val="%7."/>
      <w:lvlJc w:val="left"/>
      <w:pPr>
        <w:ind w:left="5749" w:hanging="360"/>
      </w:pPr>
    </w:lvl>
    <w:lvl w:ilvl="7" w:tplc="04190003">
      <w:start w:val="1"/>
      <w:numFmt w:val="lowerLetter"/>
      <w:lvlText w:val="%8."/>
      <w:lvlJc w:val="left"/>
      <w:pPr>
        <w:ind w:left="6469" w:hanging="360"/>
      </w:pPr>
    </w:lvl>
    <w:lvl w:ilvl="8" w:tplc="04190005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4CA0184"/>
    <w:multiLevelType w:val="hybridMultilevel"/>
    <w:tmpl w:val="749E59AE"/>
    <w:lvl w:ilvl="0" w:tplc="11B0F57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8EC2F08"/>
    <w:multiLevelType w:val="hybridMultilevel"/>
    <w:tmpl w:val="F30C98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D31CFB"/>
    <w:multiLevelType w:val="hybridMultilevel"/>
    <w:tmpl w:val="3E024250"/>
    <w:lvl w:ilvl="0" w:tplc="646CECBA">
      <w:start w:val="1"/>
      <w:numFmt w:val="decimal"/>
      <w:lvlText w:val="%1."/>
      <w:lvlJc w:val="left"/>
      <w:pPr>
        <w:ind w:left="928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9" w:hanging="360"/>
      </w:pPr>
    </w:lvl>
    <w:lvl w:ilvl="2" w:tplc="0419001B" w:tentative="1">
      <w:start w:val="1"/>
      <w:numFmt w:val="lowerRoman"/>
      <w:lvlText w:val="%3."/>
      <w:lvlJc w:val="right"/>
      <w:pPr>
        <w:ind w:left="2369" w:hanging="180"/>
      </w:pPr>
    </w:lvl>
    <w:lvl w:ilvl="3" w:tplc="0419000F" w:tentative="1">
      <w:start w:val="1"/>
      <w:numFmt w:val="decimal"/>
      <w:lvlText w:val="%4."/>
      <w:lvlJc w:val="left"/>
      <w:pPr>
        <w:ind w:left="3089" w:hanging="360"/>
      </w:pPr>
    </w:lvl>
    <w:lvl w:ilvl="4" w:tplc="04190019" w:tentative="1">
      <w:start w:val="1"/>
      <w:numFmt w:val="lowerLetter"/>
      <w:lvlText w:val="%5."/>
      <w:lvlJc w:val="left"/>
      <w:pPr>
        <w:ind w:left="3809" w:hanging="360"/>
      </w:pPr>
    </w:lvl>
    <w:lvl w:ilvl="5" w:tplc="0419001B" w:tentative="1">
      <w:start w:val="1"/>
      <w:numFmt w:val="lowerRoman"/>
      <w:lvlText w:val="%6."/>
      <w:lvlJc w:val="right"/>
      <w:pPr>
        <w:ind w:left="4529" w:hanging="180"/>
      </w:pPr>
    </w:lvl>
    <w:lvl w:ilvl="6" w:tplc="0419000F" w:tentative="1">
      <w:start w:val="1"/>
      <w:numFmt w:val="decimal"/>
      <w:lvlText w:val="%7."/>
      <w:lvlJc w:val="left"/>
      <w:pPr>
        <w:ind w:left="5249" w:hanging="360"/>
      </w:pPr>
    </w:lvl>
    <w:lvl w:ilvl="7" w:tplc="04190019" w:tentative="1">
      <w:start w:val="1"/>
      <w:numFmt w:val="lowerLetter"/>
      <w:lvlText w:val="%8."/>
      <w:lvlJc w:val="left"/>
      <w:pPr>
        <w:ind w:left="5969" w:hanging="360"/>
      </w:pPr>
    </w:lvl>
    <w:lvl w:ilvl="8" w:tplc="041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3">
    <w:nsid w:val="2EDB46A1"/>
    <w:multiLevelType w:val="hybridMultilevel"/>
    <w:tmpl w:val="3466840C"/>
    <w:lvl w:ilvl="0" w:tplc="ABCE72DE">
      <w:start w:val="2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357A376B"/>
    <w:multiLevelType w:val="hybridMultilevel"/>
    <w:tmpl w:val="68502AE2"/>
    <w:lvl w:ilvl="0" w:tplc="55C273E4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A5157A"/>
    <w:multiLevelType w:val="hybridMultilevel"/>
    <w:tmpl w:val="251647D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5C1EB1"/>
    <w:multiLevelType w:val="hybridMultilevel"/>
    <w:tmpl w:val="64B2767C"/>
    <w:lvl w:ilvl="0" w:tplc="9E44FE6A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17">
    <w:nsid w:val="3DF4770D"/>
    <w:multiLevelType w:val="hybridMultilevel"/>
    <w:tmpl w:val="36DA9B8C"/>
    <w:lvl w:ilvl="0" w:tplc="C4C69B9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B3665F"/>
    <w:multiLevelType w:val="hybridMultilevel"/>
    <w:tmpl w:val="884AFB8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2D43C3"/>
    <w:multiLevelType w:val="hybridMultilevel"/>
    <w:tmpl w:val="BEB481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60333C"/>
    <w:multiLevelType w:val="hybridMultilevel"/>
    <w:tmpl w:val="7FA8B6B6"/>
    <w:lvl w:ilvl="0" w:tplc="7E2A80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11D148F"/>
    <w:multiLevelType w:val="hybridMultilevel"/>
    <w:tmpl w:val="0D061D5C"/>
    <w:lvl w:ilvl="0" w:tplc="1898BE1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2">
    <w:nsid w:val="519F15DF"/>
    <w:multiLevelType w:val="hybridMultilevel"/>
    <w:tmpl w:val="93FE2606"/>
    <w:lvl w:ilvl="0" w:tplc="0419000F">
      <w:start w:val="1"/>
      <w:numFmt w:val="decimal"/>
      <w:lvlText w:val="%1."/>
      <w:lvlJc w:val="left"/>
      <w:pPr>
        <w:ind w:left="783" w:hanging="360"/>
      </w:pPr>
    </w:lvl>
    <w:lvl w:ilvl="1" w:tplc="04190019" w:tentative="1">
      <w:start w:val="1"/>
      <w:numFmt w:val="lowerLetter"/>
      <w:lvlText w:val="%2."/>
      <w:lvlJc w:val="left"/>
      <w:pPr>
        <w:ind w:left="1503" w:hanging="360"/>
      </w:pPr>
    </w:lvl>
    <w:lvl w:ilvl="2" w:tplc="0419001B" w:tentative="1">
      <w:start w:val="1"/>
      <w:numFmt w:val="lowerRoman"/>
      <w:lvlText w:val="%3."/>
      <w:lvlJc w:val="right"/>
      <w:pPr>
        <w:ind w:left="2223" w:hanging="180"/>
      </w:pPr>
    </w:lvl>
    <w:lvl w:ilvl="3" w:tplc="0419000F" w:tentative="1">
      <w:start w:val="1"/>
      <w:numFmt w:val="decimal"/>
      <w:lvlText w:val="%4."/>
      <w:lvlJc w:val="left"/>
      <w:pPr>
        <w:ind w:left="2943" w:hanging="360"/>
      </w:pPr>
    </w:lvl>
    <w:lvl w:ilvl="4" w:tplc="04190019" w:tentative="1">
      <w:start w:val="1"/>
      <w:numFmt w:val="lowerLetter"/>
      <w:lvlText w:val="%5."/>
      <w:lvlJc w:val="left"/>
      <w:pPr>
        <w:ind w:left="3663" w:hanging="360"/>
      </w:pPr>
    </w:lvl>
    <w:lvl w:ilvl="5" w:tplc="0419001B" w:tentative="1">
      <w:start w:val="1"/>
      <w:numFmt w:val="lowerRoman"/>
      <w:lvlText w:val="%6."/>
      <w:lvlJc w:val="right"/>
      <w:pPr>
        <w:ind w:left="4383" w:hanging="180"/>
      </w:pPr>
    </w:lvl>
    <w:lvl w:ilvl="6" w:tplc="0419000F" w:tentative="1">
      <w:start w:val="1"/>
      <w:numFmt w:val="decimal"/>
      <w:lvlText w:val="%7."/>
      <w:lvlJc w:val="left"/>
      <w:pPr>
        <w:ind w:left="5103" w:hanging="360"/>
      </w:pPr>
    </w:lvl>
    <w:lvl w:ilvl="7" w:tplc="04190019" w:tentative="1">
      <w:start w:val="1"/>
      <w:numFmt w:val="lowerLetter"/>
      <w:lvlText w:val="%8."/>
      <w:lvlJc w:val="left"/>
      <w:pPr>
        <w:ind w:left="5823" w:hanging="360"/>
      </w:pPr>
    </w:lvl>
    <w:lvl w:ilvl="8" w:tplc="041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3">
    <w:nsid w:val="522516C8"/>
    <w:multiLevelType w:val="hybridMultilevel"/>
    <w:tmpl w:val="68502AE2"/>
    <w:lvl w:ilvl="0" w:tplc="55C273E4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80C1413"/>
    <w:multiLevelType w:val="multilevel"/>
    <w:tmpl w:val="BF2232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5AB75DF3"/>
    <w:multiLevelType w:val="hybridMultilevel"/>
    <w:tmpl w:val="68502AE2"/>
    <w:lvl w:ilvl="0" w:tplc="55C273E4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79D2E0D"/>
    <w:multiLevelType w:val="hybridMultilevel"/>
    <w:tmpl w:val="A4EC9942"/>
    <w:lvl w:ilvl="0" w:tplc="04F218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054CE5E">
      <w:numFmt w:val="none"/>
      <w:lvlText w:val=""/>
      <w:lvlJc w:val="left"/>
      <w:pPr>
        <w:tabs>
          <w:tab w:val="num" w:pos="360"/>
        </w:tabs>
      </w:pPr>
    </w:lvl>
    <w:lvl w:ilvl="2" w:tplc="7994A4C0">
      <w:numFmt w:val="none"/>
      <w:lvlText w:val=""/>
      <w:lvlJc w:val="left"/>
      <w:pPr>
        <w:tabs>
          <w:tab w:val="num" w:pos="360"/>
        </w:tabs>
      </w:pPr>
    </w:lvl>
    <w:lvl w:ilvl="3" w:tplc="F306BC9A">
      <w:numFmt w:val="none"/>
      <w:lvlText w:val=""/>
      <w:lvlJc w:val="left"/>
      <w:pPr>
        <w:tabs>
          <w:tab w:val="num" w:pos="360"/>
        </w:tabs>
      </w:pPr>
    </w:lvl>
    <w:lvl w:ilvl="4" w:tplc="FB3A6EFE">
      <w:numFmt w:val="none"/>
      <w:lvlText w:val=""/>
      <w:lvlJc w:val="left"/>
      <w:pPr>
        <w:tabs>
          <w:tab w:val="num" w:pos="360"/>
        </w:tabs>
      </w:pPr>
    </w:lvl>
    <w:lvl w:ilvl="5" w:tplc="9C38A5B0">
      <w:numFmt w:val="none"/>
      <w:lvlText w:val=""/>
      <w:lvlJc w:val="left"/>
      <w:pPr>
        <w:tabs>
          <w:tab w:val="num" w:pos="360"/>
        </w:tabs>
      </w:pPr>
    </w:lvl>
    <w:lvl w:ilvl="6" w:tplc="F7040610">
      <w:numFmt w:val="none"/>
      <w:lvlText w:val=""/>
      <w:lvlJc w:val="left"/>
      <w:pPr>
        <w:tabs>
          <w:tab w:val="num" w:pos="360"/>
        </w:tabs>
      </w:pPr>
    </w:lvl>
    <w:lvl w:ilvl="7" w:tplc="E81ADA5A">
      <w:numFmt w:val="none"/>
      <w:lvlText w:val=""/>
      <w:lvlJc w:val="left"/>
      <w:pPr>
        <w:tabs>
          <w:tab w:val="num" w:pos="360"/>
        </w:tabs>
      </w:pPr>
    </w:lvl>
    <w:lvl w:ilvl="8" w:tplc="66C64B94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6D785466"/>
    <w:multiLevelType w:val="hybridMultilevel"/>
    <w:tmpl w:val="9878B78E"/>
    <w:lvl w:ilvl="0" w:tplc="646CECBA">
      <w:start w:val="1"/>
      <w:numFmt w:val="decimal"/>
      <w:lvlText w:val="%1."/>
      <w:lvlJc w:val="left"/>
      <w:pPr>
        <w:ind w:left="92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9" w:hanging="360"/>
      </w:pPr>
    </w:lvl>
    <w:lvl w:ilvl="2" w:tplc="0419001B" w:tentative="1">
      <w:start w:val="1"/>
      <w:numFmt w:val="lowerRoman"/>
      <w:lvlText w:val="%3."/>
      <w:lvlJc w:val="right"/>
      <w:pPr>
        <w:ind w:left="2369" w:hanging="180"/>
      </w:pPr>
    </w:lvl>
    <w:lvl w:ilvl="3" w:tplc="0419000F" w:tentative="1">
      <w:start w:val="1"/>
      <w:numFmt w:val="decimal"/>
      <w:lvlText w:val="%4."/>
      <w:lvlJc w:val="left"/>
      <w:pPr>
        <w:ind w:left="3089" w:hanging="360"/>
      </w:pPr>
    </w:lvl>
    <w:lvl w:ilvl="4" w:tplc="04190019" w:tentative="1">
      <w:start w:val="1"/>
      <w:numFmt w:val="lowerLetter"/>
      <w:lvlText w:val="%5."/>
      <w:lvlJc w:val="left"/>
      <w:pPr>
        <w:ind w:left="3809" w:hanging="360"/>
      </w:pPr>
    </w:lvl>
    <w:lvl w:ilvl="5" w:tplc="0419001B" w:tentative="1">
      <w:start w:val="1"/>
      <w:numFmt w:val="lowerRoman"/>
      <w:lvlText w:val="%6."/>
      <w:lvlJc w:val="right"/>
      <w:pPr>
        <w:ind w:left="4529" w:hanging="180"/>
      </w:pPr>
    </w:lvl>
    <w:lvl w:ilvl="6" w:tplc="0419000F" w:tentative="1">
      <w:start w:val="1"/>
      <w:numFmt w:val="decimal"/>
      <w:lvlText w:val="%7."/>
      <w:lvlJc w:val="left"/>
      <w:pPr>
        <w:ind w:left="5249" w:hanging="360"/>
      </w:pPr>
    </w:lvl>
    <w:lvl w:ilvl="7" w:tplc="04190019" w:tentative="1">
      <w:start w:val="1"/>
      <w:numFmt w:val="lowerLetter"/>
      <w:lvlText w:val="%8."/>
      <w:lvlJc w:val="left"/>
      <w:pPr>
        <w:ind w:left="5969" w:hanging="360"/>
      </w:pPr>
    </w:lvl>
    <w:lvl w:ilvl="8" w:tplc="041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28">
    <w:nsid w:val="72602336"/>
    <w:multiLevelType w:val="hybridMultilevel"/>
    <w:tmpl w:val="F6F6EBC8"/>
    <w:lvl w:ilvl="0" w:tplc="AC1E652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7B35FE"/>
    <w:multiLevelType w:val="hybridMultilevel"/>
    <w:tmpl w:val="2488D366"/>
    <w:lvl w:ilvl="0" w:tplc="05FCE410">
      <w:start w:val="1"/>
      <w:numFmt w:val="decimal"/>
      <w:lvlText w:val="%1)"/>
      <w:lvlJc w:val="left"/>
      <w:pPr>
        <w:ind w:left="720" w:hanging="360"/>
      </w:pPr>
    </w:lvl>
    <w:lvl w:ilvl="1" w:tplc="B8E2509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24C0EA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93EF23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68CDBE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0522D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BE67AD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0C80F0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7B2D1F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5934C14"/>
    <w:multiLevelType w:val="hybridMultilevel"/>
    <w:tmpl w:val="749E59AE"/>
    <w:lvl w:ilvl="0" w:tplc="11B0F57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4"/>
    <w:lvlOverride w:ilvl="0">
      <w:startOverride w:val="1"/>
    </w:lvlOverride>
  </w:num>
  <w:num w:numId="2">
    <w:abstractNumId w:val="24"/>
    <w:lvlOverride w:ilvl="0">
      <w:startOverride w:val="3"/>
    </w:lvlOverride>
  </w:num>
  <w:num w:numId="3">
    <w:abstractNumId w:val="9"/>
  </w:num>
  <w:num w:numId="4">
    <w:abstractNumId w:val="1"/>
  </w:num>
  <w:num w:numId="5">
    <w:abstractNumId w:val="29"/>
  </w:num>
  <w:num w:numId="6">
    <w:abstractNumId w:val="16"/>
  </w:num>
  <w:num w:numId="7">
    <w:abstractNumId w:val="7"/>
  </w:num>
  <w:num w:numId="8">
    <w:abstractNumId w:val="26"/>
  </w:num>
  <w:num w:numId="9">
    <w:abstractNumId w:val="28"/>
  </w:num>
  <w:num w:numId="10">
    <w:abstractNumId w:val="15"/>
  </w:num>
  <w:num w:numId="11">
    <w:abstractNumId w:val="10"/>
  </w:num>
  <w:num w:numId="12">
    <w:abstractNumId w:val="30"/>
  </w:num>
  <w:num w:numId="13">
    <w:abstractNumId w:val="20"/>
  </w:num>
  <w:num w:numId="14">
    <w:abstractNumId w:val="18"/>
  </w:num>
  <w:num w:numId="15">
    <w:abstractNumId w:val="6"/>
  </w:num>
  <w:num w:numId="16">
    <w:abstractNumId w:val="17"/>
  </w:num>
  <w:num w:numId="17">
    <w:abstractNumId w:val="12"/>
  </w:num>
  <w:num w:numId="18">
    <w:abstractNumId w:val="4"/>
  </w:num>
  <w:num w:numId="19">
    <w:abstractNumId w:val="22"/>
  </w:num>
  <w:num w:numId="20">
    <w:abstractNumId w:val="27"/>
  </w:num>
  <w:num w:numId="21">
    <w:abstractNumId w:val="5"/>
  </w:num>
  <w:num w:numId="22">
    <w:abstractNumId w:val="19"/>
  </w:num>
  <w:num w:numId="23">
    <w:abstractNumId w:val="3"/>
  </w:num>
  <w:num w:numId="24">
    <w:abstractNumId w:val="11"/>
  </w:num>
  <w:num w:numId="25">
    <w:abstractNumId w:val="8"/>
  </w:num>
  <w:num w:numId="26">
    <w:abstractNumId w:val="2"/>
  </w:num>
  <w:num w:numId="27">
    <w:abstractNumId w:val="0"/>
  </w:num>
  <w:num w:numId="28">
    <w:abstractNumId w:val="13"/>
  </w:num>
  <w:num w:numId="29">
    <w:abstractNumId w:val="14"/>
  </w:num>
  <w:num w:numId="30">
    <w:abstractNumId w:val="23"/>
  </w:num>
  <w:num w:numId="31">
    <w:abstractNumId w:val="25"/>
  </w:num>
  <w:num w:numId="32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/>
  <w:rsids>
    <w:rsidRoot w:val="00FE3659"/>
    <w:rsid w:val="0000009B"/>
    <w:rsid w:val="00003670"/>
    <w:rsid w:val="00003676"/>
    <w:rsid w:val="000078FF"/>
    <w:rsid w:val="0002155E"/>
    <w:rsid w:val="00022502"/>
    <w:rsid w:val="00031C70"/>
    <w:rsid w:val="00035C0F"/>
    <w:rsid w:val="00043352"/>
    <w:rsid w:val="00045466"/>
    <w:rsid w:val="0004569D"/>
    <w:rsid w:val="000501CE"/>
    <w:rsid w:val="00050C8B"/>
    <w:rsid w:val="00052AC8"/>
    <w:rsid w:val="00052D34"/>
    <w:rsid w:val="0005387D"/>
    <w:rsid w:val="00055A1A"/>
    <w:rsid w:val="00064CE2"/>
    <w:rsid w:val="000652C9"/>
    <w:rsid w:val="000758B0"/>
    <w:rsid w:val="000779A1"/>
    <w:rsid w:val="00080B93"/>
    <w:rsid w:val="00087F31"/>
    <w:rsid w:val="00090A70"/>
    <w:rsid w:val="000A4722"/>
    <w:rsid w:val="000C2798"/>
    <w:rsid w:val="000C5358"/>
    <w:rsid w:val="000C563E"/>
    <w:rsid w:val="000C65B1"/>
    <w:rsid w:val="000D0B1D"/>
    <w:rsid w:val="000D258B"/>
    <w:rsid w:val="000D2DBE"/>
    <w:rsid w:val="000E62B8"/>
    <w:rsid w:val="000F3942"/>
    <w:rsid w:val="00104C4B"/>
    <w:rsid w:val="00105531"/>
    <w:rsid w:val="001058E6"/>
    <w:rsid w:val="00110085"/>
    <w:rsid w:val="00110E3F"/>
    <w:rsid w:val="00112D8E"/>
    <w:rsid w:val="00123C26"/>
    <w:rsid w:val="001271F5"/>
    <w:rsid w:val="00132C5E"/>
    <w:rsid w:val="00133D79"/>
    <w:rsid w:val="00146E9F"/>
    <w:rsid w:val="00156AB1"/>
    <w:rsid w:val="00163E81"/>
    <w:rsid w:val="001660CF"/>
    <w:rsid w:val="00167907"/>
    <w:rsid w:val="001727A7"/>
    <w:rsid w:val="00172ED8"/>
    <w:rsid w:val="0018039F"/>
    <w:rsid w:val="00183938"/>
    <w:rsid w:val="001840D5"/>
    <w:rsid w:val="001862C8"/>
    <w:rsid w:val="00187BD1"/>
    <w:rsid w:val="00191A10"/>
    <w:rsid w:val="00194917"/>
    <w:rsid w:val="00195515"/>
    <w:rsid w:val="001A0C69"/>
    <w:rsid w:val="001A398F"/>
    <w:rsid w:val="001B1639"/>
    <w:rsid w:val="001B3D57"/>
    <w:rsid w:val="001B4314"/>
    <w:rsid w:val="001B5718"/>
    <w:rsid w:val="001C20C9"/>
    <w:rsid w:val="001C2D85"/>
    <w:rsid w:val="001D065E"/>
    <w:rsid w:val="001D18AE"/>
    <w:rsid w:val="001D47E8"/>
    <w:rsid w:val="001D7652"/>
    <w:rsid w:val="001D77C7"/>
    <w:rsid w:val="001E0CD3"/>
    <w:rsid w:val="001E22BD"/>
    <w:rsid w:val="001E2B72"/>
    <w:rsid w:val="001E34FC"/>
    <w:rsid w:val="001E511F"/>
    <w:rsid w:val="001F0389"/>
    <w:rsid w:val="001F3137"/>
    <w:rsid w:val="001F6B09"/>
    <w:rsid w:val="001F6B7E"/>
    <w:rsid w:val="00204784"/>
    <w:rsid w:val="00212801"/>
    <w:rsid w:val="002144E9"/>
    <w:rsid w:val="00242E54"/>
    <w:rsid w:val="00245B20"/>
    <w:rsid w:val="00246291"/>
    <w:rsid w:val="00246BBC"/>
    <w:rsid w:val="002504A7"/>
    <w:rsid w:val="002535F8"/>
    <w:rsid w:val="00257D77"/>
    <w:rsid w:val="00261590"/>
    <w:rsid w:val="002617F3"/>
    <w:rsid w:val="0027125C"/>
    <w:rsid w:val="00273204"/>
    <w:rsid w:val="00275BE6"/>
    <w:rsid w:val="002806E6"/>
    <w:rsid w:val="00286072"/>
    <w:rsid w:val="00290FB9"/>
    <w:rsid w:val="00295E7D"/>
    <w:rsid w:val="002971EF"/>
    <w:rsid w:val="002A079D"/>
    <w:rsid w:val="002A6733"/>
    <w:rsid w:val="002B0CD3"/>
    <w:rsid w:val="002C3485"/>
    <w:rsid w:val="002C42AA"/>
    <w:rsid w:val="002C548D"/>
    <w:rsid w:val="002C7E78"/>
    <w:rsid w:val="002E106C"/>
    <w:rsid w:val="002E561E"/>
    <w:rsid w:val="002F2268"/>
    <w:rsid w:val="002F31FA"/>
    <w:rsid w:val="002F4C83"/>
    <w:rsid w:val="002F68F0"/>
    <w:rsid w:val="003057A0"/>
    <w:rsid w:val="0030660C"/>
    <w:rsid w:val="003135BE"/>
    <w:rsid w:val="00317043"/>
    <w:rsid w:val="003241B5"/>
    <w:rsid w:val="00324E91"/>
    <w:rsid w:val="00325F55"/>
    <w:rsid w:val="00331A53"/>
    <w:rsid w:val="00332555"/>
    <w:rsid w:val="003338E0"/>
    <w:rsid w:val="003344DC"/>
    <w:rsid w:val="003349E1"/>
    <w:rsid w:val="00335EA7"/>
    <w:rsid w:val="00341063"/>
    <w:rsid w:val="0034211D"/>
    <w:rsid w:val="00343268"/>
    <w:rsid w:val="0035518D"/>
    <w:rsid w:val="00355245"/>
    <w:rsid w:val="0036501E"/>
    <w:rsid w:val="00365D47"/>
    <w:rsid w:val="0037100F"/>
    <w:rsid w:val="003730D7"/>
    <w:rsid w:val="0038248E"/>
    <w:rsid w:val="00386D76"/>
    <w:rsid w:val="00387E08"/>
    <w:rsid w:val="003A66F1"/>
    <w:rsid w:val="003A7564"/>
    <w:rsid w:val="003B6F23"/>
    <w:rsid w:val="003C1C1F"/>
    <w:rsid w:val="003C3513"/>
    <w:rsid w:val="003C7E55"/>
    <w:rsid w:val="003D0778"/>
    <w:rsid w:val="003E4512"/>
    <w:rsid w:val="003F7EED"/>
    <w:rsid w:val="00406553"/>
    <w:rsid w:val="004247AF"/>
    <w:rsid w:val="00426F7A"/>
    <w:rsid w:val="0043321F"/>
    <w:rsid w:val="00433948"/>
    <w:rsid w:val="004356A2"/>
    <w:rsid w:val="004360AC"/>
    <w:rsid w:val="00437622"/>
    <w:rsid w:val="00446853"/>
    <w:rsid w:val="00450B5C"/>
    <w:rsid w:val="004535BA"/>
    <w:rsid w:val="00455254"/>
    <w:rsid w:val="0045610C"/>
    <w:rsid w:val="00463576"/>
    <w:rsid w:val="00471811"/>
    <w:rsid w:val="00475EDF"/>
    <w:rsid w:val="004B1E01"/>
    <w:rsid w:val="004C229D"/>
    <w:rsid w:val="004D07E1"/>
    <w:rsid w:val="004D0AD2"/>
    <w:rsid w:val="004D0E55"/>
    <w:rsid w:val="004F182D"/>
    <w:rsid w:val="004F1EA0"/>
    <w:rsid w:val="005011EE"/>
    <w:rsid w:val="005013E3"/>
    <w:rsid w:val="005066D9"/>
    <w:rsid w:val="005126BF"/>
    <w:rsid w:val="00513A04"/>
    <w:rsid w:val="005175A6"/>
    <w:rsid w:val="00523590"/>
    <w:rsid w:val="005356BC"/>
    <w:rsid w:val="005369C8"/>
    <w:rsid w:val="00543C8C"/>
    <w:rsid w:val="00545B05"/>
    <w:rsid w:val="005476BB"/>
    <w:rsid w:val="00557E90"/>
    <w:rsid w:val="0056186E"/>
    <w:rsid w:val="00562403"/>
    <w:rsid w:val="00563B8B"/>
    <w:rsid w:val="00564B2E"/>
    <w:rsid w:val="00565E19"/>
    <w:rsid w:val="005669EE"/>
    <w:rsid w:val="00572090"/>
    <w:rsid w:val="00573386"/>
    <w:rsid w:val="0057499A"/>
    <w:rsid w:val="00574DA1"/>
    <w:rsid w:val="005842D1"/>
    <w:rsid w:val="0059258C"/>
    <w:rsid w:val="00595632"/>
    <w:rsid w:val="005A073C"/>
    <w:rsid w:val="005A277A"/>
    <w:rsid w:val="005A4FDE"/>
    <w:rsid w:val="005A5FD1"/>
    <w:rsid w:val="005C240F"/>
    <w:rsid w:val="005C4B6C"/>
    <w:rsid w:val="005C566D"/>
    <w:rsid w:val="005D002A"/>
    <w:rsid w:val="005D59B7"/>
    <w:rsid w:val="005E442F"/>
    <w:rsid w:val="005E4FD5"/>
    <w:rsid w:val="005E582E"/>
    <w:rsid w:val="005E5C33"/>
    <w:rsid w:val="005E61E2"/>
    <w:rsid w:val="005F5DA0"/>
    <w:rsid w:val="006001A9"/>
    <w:rsid w:val="0060354A"/>
    <w:rsid w:val="0060674A"/>
    <w:rsid w:val="00611870"/>
    <w:rsid w:val="00613B55"/>
    <w:rsid w:val="0061692B"/>
    <w:rsid w:val="00623F5E"/>
    <w:rsid w:val="00634FB4"/>
    <w:rsid w:val="006453F9"/>
    <w:rsid w:val="00651C85"/>
    <w:rsid w:val="00654408"/>
    <w:rsid w:val="00656FA2"/>
    <w:rsid w:val="0066115D"/>
    <w:rsid w:val="0068136C"/>
    <w:rsid w:val="00681D57"/>
    <w:rsid w:val="00687EDD"/>
    <w:rsid w:val="00692F8D"/>
    <w:rsid w:val="0069522F"/>
    <w:rsid w:val="006B2E54"/>
    <w:rsid w:val="006B5306"/>
    <w:rsid w:val="006B5A3C"/>
    <w:rsid w:val="006C113F"/>
    <w:rsid w:val="006C2989"/>
    <w:rsid w:val="006C62C9"/>
    <w:rsid w:val="006D0D61"/>
    <w:rsid w:val="006D1253"/>
    <w:rsid w:val="006D24A8"/>
    <w:rsid w:val="006D42C5"/>
    <w:rsid w:val="006D4A65"/>
    <w:rsid w:val="006D6367"/>
    <w:rsid w:val="006E0139"/>
    <w:rsid w:val="006E590E"/>
    <w:rsid w:val="006E7C6F"/>
    <w:rsid w:val="006F1814"/>
    <w:rsid w:val="006F3431"/>
    <w:rsid w:val="00706ECE"/>
    <w:rsid w:val="00710B72"/>
    <w:rsid w:val="00712255"/>
    <w:rsid w:val="00713E08"/>
    <w:rsid w:val="00714BD6"/>
    <w:rsid w:val="00715125"/>
    <w:rsid w:val="00717D72"/>
    <w:rsid w:val="007223C0"/>
    <w:rsid w:val="00723A79"/>
    <w:rsid w:val="00725BE3"/>
    <w:rsid w:val="00725E2A"/>
    <w:rsid w:val="007335D9"/>
    <w:rsid w:val="007436B7"/>
    <w:rsid w:val="007456BF"/>
    <w:rsid w:val="007465F6"/>
    <w:rsid w:val="00755A1F"/>
    <w:rsid w:val="00756809"/>
    <w:rsid w:val="0076283C"/>
    <w:rsid w:val="0076671F"/>
    <w:rsid w:val="007755B5"/>
    <w:rsid w:val="007766C6"/>
    <w:rsid w:val="00781D39"/>
    <w:rsid w:val="00786B52"/>
    <w:rsid w:val="00790172"/>
    <w:rsid w:val="00791D54"/>
    <w:rsid w:val="00792688"/>
    <w:rsid w:val="007965EB"/>
    <w:rsid w:val="00797807"/>
    <w:rsid w:val="007A21FF"/>
    <w:rsid w:val="007A55BB"/>
    <w:rsid w:val="007B232A"/>
    <w:rsid w:val="007B374F"/>
    <w:rsid w:val="007B7186"/>
    <w:rsid w:val="007C0433"/>
    <w:rsid w:val="007C69B8"/>
    <w:rsid w:val="007D165B"/>
    <w:rsid w:val="007D41C0"/>
    <w:rsid w:val="007D73F6"/>
    <w:rsid w:val="007D7513"/>
    <w:rsid w:val="007E266F"/>
    <w:rsid w:val="007F1106"/>
    <w:rsid w:val="007F25C9"/>
    <w:rsid w:val="007F7CD7"/>
    <w:rsid w:val="0080133E"/>
    <w:rsid w:val="00804828"/>
    <w:rsid w:val="00806C87"/>
    <w:rsid w:val="008079FF"/>
    <w:rsid w:val="00810BED"/>
    <w:rsid w:val="00814227"/>
    <w:rsid w:val="0081537C"/>
    <w:rsid w:val="00826564"/>
    <w:rsid w:val="00830D7C"/>
    <w:rsid w:val="00841D17"/>
    <w:rsid w:val="008449A9"/>
    <w:rsid w:val="0085340D"/>
    <w:rsid w:val="00853770"/>
    <w:rsid w:val="0085584E"/>
    <w:rsid w:val="00872B13"/>
    <w:rsid w:val="00873E5A"/>
    <w:rsid w:val="00875509"/>
    <w:rsid w:val="00876744"/>
    <w:rsid w:val="00877C25"/>
    <w:rsid w:val="00880A80"/>
    <w:rsid w:val="008856DC"/>
    <w:rsid w:val="00886927"/>
    <w:rsid w:val="0089349F"/>
    <w:rsid w:val="00895DC7"/>
    <w:rsid w:val="00895F89"/>
    <w:rsid w:val="00896D4C"/>
    <w:rsid w:val="008A492E"/>
    <w:rsid w:val="008B2F26"/>
    <w:rsid w:val="008B735B"/>
    <w:rsid w:val="008C0B98"/>
    <w:rsid w:val="008C125E"/>
    <w:rsid w:val="008C25BD"/>
    <w:rsid w:val="008C633C"/>
    <w:rsid w:val="008D0557"/>
    <w:rsid w:val="008D3A7A"/>
    <w:rsid w:val="008D3DAA"/>
    <w:rsid w:val="008D46FA"/>
    <w:rsid w:val="008D6B54"/>
    <w:rsid w:val="008D786E"/>
    <w:rsid w:val="008E081B"/>
    <w:rsid w:val="008E759D"/>
    <w:rsid w:val="008F4B9B"/>
    <w:rsid w:val="008F4D76"/>
    <w:rsid w:val="008F4E6C"/>
    <w:rsid w:val="00902A32"/>
    <w:rsid w:val="009043A2"/>
    <w:rsid w:val="009148A5"/>
    <w:rsid w:val="00922F30"/>
    <w:rsid w:val="009231B8"/>
    <w:rsid w:val="00924CB6"/>
    <w:rsid w:val="00937937"/>
    <w:rsid w:val="009456CB"/>
    <w:rsid w:val="009466D4"/>
    <w:rsid w:val="00946F2D"/>
    <w:rsid w:val="00947A55"/>
    <w:rsid w:val="00947CD7"/>
    <w:rsid w:val="0096063D"/>
    <w:rsid w:val="009654EF"/>
    <w:rsid w:val="00965A3B"/>
    <w:rsid w:val="00972C6D"/>
    <w:rsid w:val="00982452"/>
    <w:rsid w:val="0098335D"/>
    <w:rsid w:val="00984297"/>
    <w:rsid w:val="009845A7"/>
    <w:rsid w:val="00987323"/>
    <w:rsid w:val="00991900"/>
    <w:rsid w:val="009975FD"/>
    <w:rsid w:val="009A39F9"/>
    <w:rsid w:val="009A52DA"/>
    <w:rsid w:val="009B3D03"/>
    <w:rsid w:val="009B5862"/>
    <w:rsid w:val="009B6154"/>
    <w:rsid w:val="009C6C8C"/>
    <w:rsid w:val="009D0762"/>
    <w:rsid w:val="009D0C35"/>
    <w:rsid w:val="009D2E0D"/>
    <w:rsid w:val="009D4836"/>
    <w:rsid w:val="009E24FE"/>
    <w:rsid w:val="009F0155"/>
    <w:rsid w:val="009F0ACB"/>
    <w:rsid w:val="009F3D39"/>
    <w:rsid w:val="009F5C48"/>
    <w:rsid w:val="00A05FA4"/>
    <w:rsid w:val="00A1610E"/>
    <w:rsid w:val="00A172C5"/>
    <w:rsid w:val="00A176B3"/>
    <w:rsid w:val="00A267DE"/>
    <w:rsid w:val="00A309B9"/>
    <w:rsid w:val="00A31CF4"/>
    <w:rsid w:val="00A3210E"/>
    <w:rsid w:val="00A342A5"/>
    <w:rsid w:val="00A54397"/>
    <w:rsid w:val="00A5534B"/>
    <w:rsid w:val="00A57E6B"/>
    <w:rsid w:val="00A701FF"/>
    <w:rsid w:val="00A71C9B"/>
    <w:rsid w:val="00A75C46"/>
    <w:rsid w:val="00A80478"/>
    <w:rsid w:val="00A81FBD"/>
    <w:rsid w:val="00A8222A"/>
    <w:rsid w:val="00A864D1"/>
    <w:rsid w:val="00A86F6B"/>
    <w:rsid w:val="00AA3DDA"/>
    <w:rsid w:val="00AA44E7"/>
    <w:rsid w:val="00AA5BBE"/>
    <w:rsid w:val="00AB1D17"/>
    <w:rsid w:val="00AC21D6"/>
    <w:rsid w:val="00AC429B"/>
    <w:rsid w:val="00AD1209"/>
    <w:rsid w:val="00AD1D2D"/>
    <w:rsid w:val="00AD3A80"/>
    <w:rsid w:val="00AD7CA1"/>
    <w:rsid w:val="00AD7DBC"/>
    <w:rsid w:val="00AD7EC9"/>
    <w:rsid w:val="00AE2245"/>
    <w:rsid w:val="00AE4E90"/>
    <w:rsid w:val="00AE6351"/>
    <w:rsid w:val="00AE6DD4"/>
    <w:rsid w:val="00AF1228"/>
    <w:rsid w:val="00AF17B1"/>
    <w:rsid w:val="00AF304B"/>
    <w:rsid w:val="00AF38CA"/>
    <w:rsid w:val="00AF50DE"/>
    <w:rsid w:val="00AF6CB6"/>
    <w:rsid w:val="00B004F1"/>
    <w:rsid w:val="00B0149B"/>
    <w:rsid w:val="00B01BB6"/>
    <w:rsid w:val="00B07627"/>
    <w:rsid w:val="00B332E7"/>
    <w:rsid w:val="00B37AA1"/>
    <w:rsid w:val="00B4326D"/>
    <w:rsid w:val="00B43575"/>
    <w:rsid w:val="00B46EF0"/>
    <w:rsid w:val="00B50ABC"/>
    <w:rsid w:val="00B53459"/>
    <w:rsid w:val="00B5499A"/>
    <w:rsid w:val="00B60135"/>
    <w:rsid w:val="00B612DB"/>
    <w:rsid w:val="00B7273F"/>
    <w:rsid w:val="00B7632A"/>
    <w:rsid w:val="00B80CC3"/>
    <w:rsid w:val="00B83E6A"/>
    <w:rsid w:val="00B85A78"/>
    <w:rsid w:val="00B87BEF"/>
    <w:rsid w:val="00B96B42"/>
    <w:rsid w:val="00BA3F40"/>
    <w:rsid w:val="00BA4704"/>
    <w:rsid w:val="00BC3923"/>
    <w:rsid w:val="00BC4774"/>
    <w:rsid w:val="00BC6536"/>
    <w:rsid w:val="00BD0AF7"/>
    <w:rsid w:val="00BD0BA6"/>
    <w:rsid w:val="00BD24F2"/>
    <w:rsid w:val="00BD37E4"/>
    <w:rsid w:val="00BD3C59"/>
    <w:rsid w:val="00BD43D8"/>
    <w:rsid w:val="00BD7887"/>
    <w:rsid w:val="00BF015A"/>
    <w:rsid w:val="00BF5CD5"/>
    <w:rsid w:val="00C070BD"/>
    <w:rsid w:val="00C0799F"/>
    <w:rsid w:val="00C07E7D"/>
    <w:rsid w:val="00C144EE"/>
    <w:rsid w:val="00C14DEB"/>
    <w:rsid w:val="00C20232"/>
    <w:rsid w:val="00C22F18"/>
    <w:rsid w:val="00C25095"/>
    <w:rsid w:val="00C2785E"/>
    <w:rsid w:val="00C40117"/>
    <w:rsid w:val="00C41B4D"/>
    <w:rsid w:val="00C4384E"/>
    <w:rsid w:val="00C465BA"/>
    <w:rsid w:val="00C523B1"/>
    <w:rsid w:val="00C64FDF"/>
    <w:rsid w:val="00C67914"/>
    <w:rsid w:val="00C7017D"/>
    <w:rsid w:val="00C76FD2"/>
    <w:rsid w:val="00C8701D"/>
    <w:rsid w:val="00C92F7A"/>
    <w:rsid w:val="00C9663F"/>
    <w:rsid w:val="00C9671F"/>
    <w:rsid w:val="00C96AC7"/>
    <w:rsid w:val="00C96F28"/>
    <w:rsid w:val="00CA0C44"/>
    <w:rsid w:val="00CB10C0"/>
    <w:rsid w:val="00CB2BA2"/>
    <w:rsid w:val="00CB2EB9"/>
    <w:rsid w:val="00CB553C"/>
    <w:rsid w:val="00CC2CD7"/>
    <w:rsid w:val="00CC6589"/>
    <w:rsid w:val="00CD73D9"/>
    <w:rsid w:val="00CE6919"/>
    <w:rsid w:val="00CE6C88"/>
    <w:rsid w:val="00CE7CA7"/>
    <w:rsid w:val="00CF0D22"/>
    <w:rsid w:val="00CF6E53"/>
    <w:rsid w:val="00D0192A"/>
    <w:rsid w:val="00D046C3"/>
    <w:rsid w:val="00D129C2"/>
    <w:rsid w:val="00D226A9"/>
    <w:rsid w:val="00D249A5"/>
    <w:rsid w:val="00D32069"/>
    <w:rsid w:val="00D37E49"/>
    <w:rsid w:val="00D40254"/>
    <w:rsid w:val="00D41ADB"/>
    <w:rsid w:val="00D43A52"/>
    <w:rsid w:val="00D44295"/>
    <w:rsid w:val="00D45139"/>
    <w:rsid w:val="00D50ECB"/>
    <w:rsid w:val="00D51A07"/>
    <w:rsid w:val="00D51AC3"/>
    <w:rsid w:val="00D53BFC"/>
    <w:rsid w:val="00D65421"/>
    <w:rsid w:val="00D67DD2"/>
    <w:rsid w:val="00D721EE"/>
    <w:rsid w:val="00D805EB"/>
    <w:rsid w:val="00D8149E"/>
    <w:rsid w:val="00D84468"/>
    <w:rsid w:val="00D90E67"/>
    <w:rsid w:val="00DA5E55"/>
    <w:rsid w:val="00DA770A"/>
    <w:rsid w:val="00DA789D"/>
    <w:rsid w:val="00DB0AF7"/>
    <w:rsid w:val="00DB4A3F"/>
    <w:rsid w:val="00DC4C2C"/>
    <w:rsid w:val="00DC67EE"/>
    <w:rsid w:val="00DC7A50"/>
    <w:rsid w:val="00DC7FE7"/>
    <w:rsid w:val="00DD1E34"/>
    <w:rsid w:val="00DD3C79"/>
    <w:rsid w:val="00DE0A5B"/>
    <w:rsid w:val="00DE3413"/>
    <w:rsid w:val="00DF0738"/>
    <w:rsid w:val="00DF5DAD"/>
    <w:rsid w:val="00DF62E1"/>
    <w:rsid w:val="00E13399"/>
    <w:rsid w:val="00E15072"/>
    <w:rsid w:val="00E15787"/>
    <w:rsid w:val="00E20382"/>
    <w:rsid w:val="00E430B1"/>
    <w:rsid w:val="00E43F85"/>
    <w:rsid w:val="00E51FF7"/>
    <w:rsid w:val="00E537DB"/>
    <w:rsid w:val="00E54922"/>
    <w:rsid w:val="00E54F8A"/>
    <w:rsid w:val="00E56003"/>
    <w:rsid w:val="00E57461"/>
    <w:rsid w:val="00E636CB"/>
    <w:rsid w:val="00E66814"/>
    <w:rsid w:val="00E66C12"/>
    <w:rsid w:val="00E66C87"/>
    <w:rsid w:val="00E6767E"/>
    <w:rsid w:val="00E777B9"/>
    <w:rsid w:val="00E8056A"/>
    <w:rsid w:val="00E90354"/>
    <w:rsid w:val="00E9192D"/>
    <w:rsid w:val="00E936A4"/>
    <w:rsid w:val="00E94DDC"/>
    <w:rsid w:val="00EA00BC"/>
    <w:rsid w:val="00EA379F"/>
    <w:rsid w:val="00EB7EAA"/>
    <w:rsid w:val="00EC0731"/>
    <w:rsid w:val="00EC3B32"/>
    <w:rsid w:val="00EC5C7B"/>
    <w:rsid w:val="00ED5360"/>
    <w:rsid w:val="00EE321F"/>
    <w:rsid w:val="00EE37C8"/>
    <w:rsid w:val="00EE44D9"/>
    <w:rsid w:val="00EF250C"/>
    <w:rsid w:val="00EF480E"/>
    <w:rsid w:val="00EF6C8C"/>
    <w:rsid w:val="00F026E1"/>
    <w:rsid w:val="00F02AE0"/>
    <w:rsid w:val="00F06788"/>
    <w:rsid w:val="00F16D04"/>
    <w:rsid w:val="00F20E27"/>
    <w:rsid w:val="00F22BA0"/>
    <w:rsid w:val="00F30120"/>
    <w:rsid w:val="00F40E66"/>
    <w:rsid w:val="00F46338"/>
    <w:rsid w:val="00F470C0"/>
    <w:rsid w:val="00F477A8"/>
    <w:rsid w:val="00F55443"/>
    <w:rsid w:val="00F60B8B"/>
    <w:rsid w:val="00F62257"/>
    <w:rsid w:val="00F632CF"/>
    <w:rsid w:val="00F7133F"/>
    <w:rsid w:val="00F72130"/>
    <w:rsid w:val="00F74B9B"/>
    <w:rsid w:val="00F80C38"/>
    <w:rsid w:val="00F82719"/>
    <w:rsid w:val="00F84C70"/>
    <w:rsid w:val="00F8580A"/>
    <w:rsid w:val="00F9502D"/>
    <w:rsid w:val="00F97E60"/>
    <w:rsid w:val="00FA1296"/>
    <w:rsid w:val="00FB42D5"/>
    <w:rsid w:val="00FC0232"/>
    <w:rsid w:val="00FC59D4"/>
    <w:rsid w:val="00FD019C"/>
    <w:rsid w:val="00FD35DA"/>
    <w:rsid w:val="00FD54D8"/>
    <w:rsid w:val="00FD6ECF"/>
    <w:rsid w:val="00FE2D54"/>
    <w:rsid w:val="00FE3659"/>
    <w:rsid w:val="00FE4900"/>
    <w:rsid w:val="00FF0EC4"/>
    <w:rsid w:val="00FF5B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F6CB6"/>
  </w:style>
  <w:style w:type="paragraph" w:styleId="1">
    <w:name w:val="heading 1"/>
    <w:basedOn w:val="a"/>
    <w:next w:val="a"/>
    <w:link w:val="10"/>
    <w:qFormat/>
    <w:rsid w:val="00055A1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en-US"/>
    </w:rPr>
  </w:style>
  <w:style w:type="paragraph" w:styleId="3">
    <w:name w:val="heading 3"/>
    <w:basedOn w:val="a"/>
    <w:next w:val="a"/>
    <w:link w:val="30"/>
    <w:qFormat/>
    <w:rsid w:val="00055A1A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  <w:sz w:val="22"/>
      <w:szCs w:val="22"/>
      <w:lang w:eastAsia="en-US"/>
    </w:rPr>
  </w:style>
  <w:style w:type="paragraph" w:styleId="4">
    <w:name w:val="heading 4"/>
    <w:basedOn w:val="a"/>
    <w:next w:val="a"/>
    <w:link w:val="40"/>
    <w:qFormat/>
    <w:rsid w:val="00FE365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055A1A"/>
    <w:rPr>
      <w:rFonts w:ascii="Arial" w:hAnsi="Arial" w:cs="Arial"/>
      <w:b/>
      <w:bCs/>
      <w:color w:val="26282F"/>
      <w:sz w:val="24"/>
      <w:szCs w:val="24"/>
      <w:lang w:val="ru-RU" w:eastAsia="en-US" w:bidi="ar-SA"/>
    </w:rPr>
  </w:style>
  <w:style w:type="paragraph" w:customStyle="1" w:styleId="a3">
    <w:name w:val="Знак"/>
    <w:basedOn w:val="a"/>
    <w:rsid w:val="00FE3659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30">
    <w:name w:val="Заголовок 3 Знак"/>
    <w:link w:val="3"/>
    <w:locked/>
    <w:rsid w:val="00055A1A"/>
    <w:rPr>
      <w:rFonts w:ascii="Cambria" w:hAnsi="Cambria" w:cs="Cambria"/>
      <w:b/>
      <w:bCs/>
      <w:color w:val="4F81BD"/>
      <w:sz w:val="22"/>
      <w:szCs w:val="22"/>
      <w:lang w:val="ru-RU" w:eastAsia="en-US" w:bidi="ar-SA"/>
    </w:rPr>
  </w:style>
  <w:style w:type="character" w:customStyle="1" w:styleId="40">
    <w:name w:val="Заголовок 4 Знак"/>
    <w:link w:val="4"/>
    <w:locked/>
    <w:rsid w:val="00055A1A"/>
    <w:rPr>
      <w:b/>
      <w:bCs/>
      <w:sz w:val="28"/>
      <w:szCs w:val="28"/>
      <w:lang w:val="ru-RU" w:eastAsia="ru-RU" w:bidi="ar-SA"/>
    </w:rPr>
  </w:style>
  <w:style w:type="paragraph" w:styleId="a4">
    <w:name w:val="Body Text"/>
    <w:basedOn w:val="a"/>
    <w:link w:val="a5"/>
    <w:rsid w:val="00FE3659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character" w:customStyle="1" w:styleId="a5">
    <w:name w:val="Основной текст Знак"/>
    <w:link w:val="a4"/>
    <w:locked/>
    <w:rsid w:val="00055A1A"/>
    <w:rPr>
      <w:b/>
      <w:sz w:val="26"/>
      <w:lang w:val="ru-RU" w:eastAsia="ru-RU" w:bidi="ar-SA"/>
    </w:rPr>
  </w:style>
  <w:style w:type="paragraph" w:customStyle="1" w:styleId="ConsPlusNonformat">
    <w:name w:val="ConsPlusNonformat"/>
    <w:rsid w:val="00FE365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6">
    <w:name w:val="Hyperlink"/>
    <w:rsid w:val="00A176B3"/>
    <w:rPr>
      <w:color w:val="0000FF"/>
      <w:u w:val="single"/>
    </w:rPr>
  </w:style>
  <w:style w:type="paragraph" w:styleId="a7">
    <w:name w:val="Balloon Text"/>
    <w:basedOn w:val="a"/>
    <w:link w:val="a8"/>
    <w:semiHidden/>
    <w:rsid w:val="00132C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semiHidden/>
    <w:locked/>
    <w:rsid w:val="00055A1A"/>
    <w:rPr>
      <w:rFonts w:ascii="Tahoma" w:hAnsi="Tahoma" w:cs="Tahoma"/>
      <w:sz w:val="16"/>
      <w:szCs w:val="16"/>
      <w:lang w:val="ru-RU" w:eastAsia="ru-RU" w:bidi="ar-SA"/>
    </w:rPr>
  </w:style>
  <w:style w:type="paragraph" w:styleId="2">
    <w:name w:val="Body Text Indent 2"/>
    <w:basedOn w:val="a"/>
    <w:link w:val="20"/>
    <w:rsid w:val="00055A1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locked/>
    <w:rsid w:val="00055A1A"/>
    <w:rPr>
      <w:lang w:val="ru-RU" w:eastAsia="ru-RU" w:bidi="ar-SA"/>
    </w:rPr>
  </w:style>
  <w:style w:type="paragraph" w:styleId="a9">
    <w:name w:val="Title"/>
    <w:basedOn w:val="a"/>
    <w:link w:val="aa"/>
    <w:qFormat/>
    <w:rsid w:val="00055A1A"/>
    <w:pPr>
      <w:jc w:val="center"/>
    </w:pPr>
    <w:rPr>
      <w:rFonts w:ascii="Calibri" w:hAnsi="Calibri" w:cs="Calibri"/>
      <w:b/>
      <w:bCs/>
      <w:sz w:val="24"/>
      <w:szCs w:val="24"/>
    </w:rPr>
  </w:style>
  <w:style w:type="character" w:customStyle="1" w:styleId="aa">
    <w:name w:val="Название Знак"/>
    <w:link w:val="a9"/>
    <w:locked/>
    <w:rsid w:val="00055A1A"/>
    <w:rPr>
      <w:rFonts w:ascii="Calibri" w:hAnsi="Calibri" w:cs="Calibri"/>
      <w:b/>
      <w:bCs/>
      <w:sz w:val="24"/>
      <w:szCs w:val="24"/>
      <w:lang w:val="ru-RU" w:eastAsia="ru-RU" w:bidi="ar-SA"/>
    </w:rPr>
  </w:style>
  <w:style w:type="paragraph" w:styleId="ab">
    <w:name w:val="Body Text First Indent"/>
    <w:basedOn w:val="a4"/>
    <w:link w:val="ac"/>
    <w:semiHidden/>
    <w:rsid w:val="00055A1A"/>
    <w:pPr>
      <w:overflowPunct/>
      <w:autoSpaceDE/>
      <w:autoSpaceDN/>
      <w:adjustRightInd/>
      <w:spacing w:after="200"/>
      <w:ind w:firstLine="360"/>
      <w:jc w:val="left"/>
      <w:textAlignment w:val="auto"/>
    </w:pPr>
    <w:rPr>
      <w:rFonts w:ascii="Calibri" w:hAnsi="Calibri" w:cs="Calibri"/>
      <w:sz w:val="22"/>
      <w:szCs w:val="22"/>
      <w:lang w:eastAsia="en-US"/>
    </w:rPr>
  </w:style>
  <w:style w:type="character" w:customStyle="1" w:styleId="ac">
    <w:name w:val="Красная строка Знак"/>
    <w:link w:val="ab"/>
    <w:semiHidden/>
    <w:locked/>
    <w:rsid w:val="00055A1A"/>
    <w:rPr>
      <w:rFonts w:ascii="Calibri" w:hAnsi="Calibri" w:cs="Calibri"/>
      <w:b/>
      <w:sz w:val="22"/>
      <w:szCs w:val="22"/>
      <w:lang w:val="ru-RU" w:eastAsia="en-US" w:bidi="ar-SA"/>
    </w:rPr>
  </w:style>
  <w:style w:type="character" w:styleId="ad">
    <w:name w:val="Emphasis"/>
    <w:qFormat/>
    <w:rsid w:val="00055A1A"/>
    <w:rPr>
      <w:i/>
      <w:iCs/>
    </w:rPr>
  </w:style>
  <w:style w:type="paragraph" w:customStyle="1" w:styleId="ConsNormal">
    <w:name w:val="ConsNormal"/>
    <w:rsid w:val="00055A1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11">
    <w:name w:val="Абзац списка1"/>
    <w:basedOn w:val="a"/>
    <w:link w:val="ae"/>
    <w:rsid w:val="00055A1A"/>
    <w:pPr>
      <w:ind w:left="720"/>
    </w:pPr>
    <w:rPr>
      <w:rFonts w:ascii="Calibri" w:hAnsi="Calibri" w:cs="Calibri"/>
    </w:rPr>
  </w:style>
  <w:style w:type="character" w:customStyle="1" w:styleId="ae">
    <w:name w:val="Абзац списка Знак"/>
    <w:link w:val="11"/>
    <w:locked/>
    <w:rsid w:val="00055A1A"/>
    <w:rPr>
      <w:rFonts w:ascii="Calibri" w:hAnsi="Calibri" w:cs="Calibri"/>
      <w:lang w:val="ru-RU" w:eastAsia="ru-RU" w:bidi="ar-SA"/>
    </w:rPr>
  </w:style>
  <w:style w:type="character" w:customStyle="1" w:styleId="FontStyle113">
    <w:name w:val="Font Style113"/>
    <w:rsid w:val="00055A1A"/>
    <w:rPr>
      <w:rFonts w:ascii="Times New Roman" w:hAnsi="Times New Roman" w:cs="Times New Roman"/>
      <w:sz w:val="26"/>
      <w:szCs w:val="26"/>
    </w:rPr>
  </w:style>
  <w:style w:type="paragraph" w:styleId="31">
    <w:name w:val="Body Text 3"/>
    <w:basedOn w:val="a"/>
    <w:link w:val="32"/>
    <w:semiHidden/>
    <w:rsid w:val="00055A1A"/>
    <w:pPr>
      <w:spacing w:after="120"/>
    </w:pPr>
    <w:rPr>
      <w:rFonts w:ascii="Calibri" w:hAnsi="Calibri" w:cs="Calibri"/>
      <w:sz w:val="16"/>
      <w:szCs w:val="16"/>
      <w:lang w:eastAsia="en-US"/>
    </w:rPr>
  </w:style>
  <w:style w:type="character" w:customStyle="1" w:styleId="32">
    <w:name w:val="Основной текст 3 Знак"/>
    <w:link w:val="31"/>
    <w:semiHidden/>
    <w:locked/>
    <w:rsid w:val="00055A1A"/>
    <w:rPr>
      <w:rFonts w:ascii="Calibri" w:hAnsi="Calibri" w:cs="Calibri"/>
      <w:sz w:val="16"/>
      <w:szCs w:val="16"/>
      <w:lang w:val="ru-RU" w:eastAsia="en-US" w:bidi="ar-SA"/>
    </w:rPr>
  </w:style>
  <w:style w:type="character" w:customStyle="1" w:styleId="af">
    <w:name w:val="Гипертекстовая ссылка"/>
    <w:rsid w:val="00055A1A"/>
    <w:rPr>
      <w:b/>
      <w:bCs/>
      <w:color w:val="auto"/>
      <w:sz w:val="26"/>
      <w:szCs w:val="26"/>
    </w:rPr>
  </w:style>
  <w:style w:type="paragraph" w:customStyle="1" w:styleId="af0">
    <w:name w:val="Нормальный (таблица)"/>
    <w:basedOn w:val="a"/>
    <w:next w:val="a"/>
    <w:rsid w:val="00055A1A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CharChar">
    <w:name w:val="Char Char Знак Знак Знак"/>
    <w:basedOn w:val="a"/>
    <w:rsid w:val="00055A1A"/>
    <w:pPr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af1">
    <w:name w:val="Комментарий"/>
    <w:basedOn w:val="a"/>
    <w:next w:val="a"/>
    <w:rsid w:val="00055A1A"/>
    <w:pPr>
      <w:widowControl w:val="0"/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f2">
    <w:name w:val="Информация об изменениях документа"/>
    <w:basedOn w:val="af1"/>
    <w:next w:val="a"/>
    <w:rsid w:val="00055A1A"/>
    <w:pPr>
      <w:spacing w:before="0"/>
    </w:pPr>
    <w:rPr>
      <w:i/>
      <w:iCs/>
    </w:rPr>
  </w:style>
  <w:style w:type="paragraph" w:customStyle="1" w:styleId="af3">
    <w:name w:val="Прижатый влево"/>
    <w:basedOn w:val="a"/>
    <w:next w:val="a"/>
    <w:rsid w:val="00055A1A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link w:val="ConsPlusNormal0"/>
    <w:rsid w:val="00055A1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055A1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21">
    <w:name w:val="Знак2"/>
    <w:basedOn w:val="a"/>
    <w:rsid w:val="00055A1A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f4">
    <w:name w:val="Body Text Indent"/>
    <w:basedOn w:val="a"/>
    <w:link w:val="af5"/>
    <w:semiHidden/>
    <w:rsid w:val="00055A1A"/>
    <w:pPr>
      <w:spacing w:after="120"/>
      <w:ind w:left="283"/>
    </w:pPr>
    <w:rPr>
      <w:rFonts w:ascii="Calibri" w:hAnsi="Calibri" w:cs="Calibri"/>
      <w:sz w:val="22"/>
      <w:szCs w:val="22"/>
      <w:lang w:eastAsia="en-US"/>
    </w:rPr>
  </w:style>
  <w:style w:type="character" w:customStyle="1" w:styleId="af5">
    <w:name w:val="Основной текст с отступом Знак"/>
    <w:link w:val="af4"/>
    <w:semiHidden/>
    <w:locked/>
    <w:rsid w:val="00055A1A"/>
    <w:rPr>
      <w:rFonts w:ascii="Calibri" w:hAnsi="Calibri" w:cs="Calibri"/>
      <w:sz w:val="22"/>
      <w:szCs w:val="22"/>
      <w:lang w:val="ru-RU" w:eastAsia="en-US" w:bidi="ar-SA"/>
    </w:rPr>
  </w:style>
  <w:style w:type="paragraph" w:styleId="af6">
    <w:name w:val="header"/>
    <w:basedOn w:val="a"/>
    <w:link w:val="af7"/>
    <w:rsid w:val="00055A1A"/>
    <w:pPr>
      <w:tabs>
        <w:tab w:val="center" w:pos="4677"/>
        <w:tab w:val="right" w:pos="9355"/>
      </w:tabs>
    </w:pPr>
    <w:rPr>
      <w:rFonts w:ascii="Calibri" w:hAnsi="Calibri" w:cs="Calibri"/>
      <w:sz w:val="24"/>
      <w:szCs w:val="24"/>
    </w:rPr>
  </w:style>
  <w:style w:type="character" w:customStyle="1" w:styleId="af7">
    <w:name w:val="Верхний колонтитул Знак"/>
    <w:link w:val="af6"/>
    <w:locked/>
    <w:rsid w:val="00055A1A"/>
    <w:rPr>
      <w:rFonts w:ascii="Calibri" w:hAnsi="Calibri" w:cs="Calibri"/>
      <w:sz w:val="24"/>
      <w:szCs w:val="24"/>
      <w:lang w:val="ru-RU" w:eastAsia="ru-RU" w:bidi="ar-SA"/>
    </w:rPr>
  </w:style>
  <w:style w:type="paragraph" w:customStyle="1" w:styleId="12">
    <w:name w:val="Заголовок оглавления1"/>
    <w:basedOn w:val="1"/>
    <w:next w:val="a"/>
    <w:rsid w:val="00055A1A"/>
    <w:pPr>
      <w:keepNext/>
      <w:keepLines/>
      <w:widowControl/>
      <w:autoSpaceDE/>
      <w:autoSpaceDN/>
      <w:adjustRightInd/>
      <w:spacing w:before="480" w:after="0" w:line="276" w:lineRule="auto"/>
      <w:jc w:val="left"/>
      <w:outlineLvl w:val="9"/>
    </w:pPr>
    <w:rPr>
      <w:rFonts w:ascii="Cambria" w:hAnsi="Cambria" w:cs="Cambria"/>
      <w:color w:val="365F91"/>
      <w:sz w:val="28"/>
      <w:szCs w:val="28"/>
    </w:rPr>
  </w:style>
  <w:style w:type="paragraph" w:styleId="af8">
    <w:name w:val="footer"/>
    <w:basedOn w:val="a"/>
    <w:link w:val="af9"/>
    <w:rsid w:val="00055A1A"/>
    <w:pPr>
      <w:tabs>
        <w:tab w:val="center" w:pos="4677"/>
        <w:tab w:val="right" w:pos="9355"/>
      </w:tabs>
    </w:pPr>
    <w:rPr>
      <w:rFonts w:ascii="Calibri" w:hAnsi="Calibri" w:cs="Calibri"/>
      <w:sz w:val="22"/>
      <w:szCs w:val="22"/>
      <w:lang w:eastAsia="en-US"/>
    </w:rPr>
  </w:style>
  <w:style w:type="character" w:customStyle="1" w:styleId="af9">
    <w:name w:val="Нижний колонтитул Знак"/>
    <w:link w:val="af8"/>
    <w:locked/>
    <w:rsid w:val="00055A1A"/>
    <w:rPr>
      <w:rFonts w:ascii="Calibri" w:hAnsi="Calibri" w:cs="Calibri"/>
      <w:sz w:val="22"/>
      <w:szCs w:val="22"/>
      <w:lang w:val="ru-RU" w:eastAsia="en-US" w:bidi="ar-SA"/>
    </w:rPr>
  </w:style>
  <w:style w:type="character" w:customStyle="1" w:styleId="22">
    <w:name w:val="Основной текст 2 Знак Знак Знак"/>
    <w:basedOn w:val="a0"/>
    <w:rsid w:val="00055A1A"/>
  </w:style>
  <w:style w:type="paragraph" w:customStyle="1" w:styleId="ConsPlusCell">
    <w:name w:val="ConsPlusCell"/>
    <w:rsid w:val="00055A1A"/>
    <w:pPr>
      <w:autoSpaceDE w:val="0"/>
      <w:autoSpaceDN w:val="0"/>
      <w:adjustRightInd w:val="0"/>
    </w:pPr>
    <w:rPr>
      <w:rFonts w:ascii="Calibri" w:hAnsi="Calibri" w:cs="Calibri"/>
      <w:sz w:val="22"/>
      <w:szCs w:val="22"/>
      <w:lang w:eastAsia="en-US"/>
    </w:rPr>
  </w:style>
  <w:style w:type="paragraph" w:customStyle="1" w:styleId="13">
    <w:name w:val="Основной текст1"/>
    <w:basedOn w:val="a"/>
    <w:rsid w:val="00055A1A"/>
    <w:pPr>
      <w:shd w:val="clear" w:color="auto" w:fill="FFFFFF"/>
      <w:spacing w:line="317" w:lineRule="exact"/>
    </w:pPr>
    <w:rPr>
      <w:rFonts w:ascii="Calibri" w:hAnsi="Calibri" w:cs="Calibri"/>
      <w:spacing w:val="10"/>
      <w:sz w:val="25"/>
      <w:szCs w:val="25"/>
    </w:rPr>
  </w:style>
  <w:style w:type="character" w:customStyle="1" w:styleId="apple-style-span">
    <w:name w:val="apple-style-span"/>
    <w:basedOn w:val="a0"/>
    <w:rsid w:val="00055A1A"/>
  </w:style>
  <w:style w:type="paragraph" w:customStyle="1" w:styleId="xl64">
    <w:name w:val="xl64"/>
    <w:basedOn w:val="a"/>
    <w:rsid w:val="00055A1A"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xl65">
    <w:name w:val="xl65"/>
    <w:basedOn w:val="a"/>
    <w:rsid w:val="0005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</w:rPr>
  </w:style>
  <w:style w:type="paragraph" w:customStyle="1" w:styleId="xl66">
    <w:name w:val="xl66"/>
    <w:basedOn w:val="a"/>
    <w:rsid w:val="0005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sz w:val="24"/>
      <w:szCs w:val="24"/>
    </w:rPr>
  </w:style>
  <w:style w:type="paragraph" w:customStyle="1" w:styleId="xl67">
    <w:name w:val="xl67"/>
    <w:basedOn w:val="a"/>
    <w:rsid w:val="0005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sz w:val="24"/>
      <w:szCs w:val="24"/>
    </w:rPr>
  </w:style>
  <w:style w:type="paragraph" w:customStyle="1" w:styleId="xl68">
    <w:name w:val="xl68"/>
    <w:basedOn w:val="a"/>
    <w:rsid w:val="0005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</w:pPr>
    <w:rPr>
      <w:rFonts w:ascii="Calibri" w:hAnsi="Calibri" w:cs="Calibri"/>
    </w:rPr>
  </w:style>
  <w:style w:type="paragraph" w:customStyle="1" w:styleId="xl69">
    <w:name w:val="xl69"/>
    <w:basedOn w:val="a"/>
    <w:rsid w:val="0005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ascii="Calibri" w:hAnsi="Calibri" w:cs="Calibri"/>
      <w:sz w:val="24"/>
      <w:szCs w:val="24"/>
    </w:rPr>
  </w:style>
  <w:style w:type="paragraph" w:customStyle="1" w:styleId="xl70">
    <w:name w:val="xl70"/>
    <w:basedOn w:val="a"/>
    <w:rsid w:val="0005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Calibri" w:hAnsi="Calibri" w:cs="Calibri"/>
      <w:sz w:val="24"/>
      <w:szCs w:val="24"/>
    </w:rPr>
  </w:style>
  <w:style w:type="paragraph" w:customStyle="1" w:styleId="xl71">
    <w:name w:val="xl71"/>
    <w:basedOn w:val="a"/>
    <w:rsid w:val="0005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Calibri" w:hAnsi="Calibri" w:cs="Calibri"/>
    </w:rPr>
  </w:style>
  <w:style w:type="paragraph" w:customStyle="1" w:styleId="xl72">
    <w:name w:val="xl72"/>
    <w:basedOn w:val="a"/>
    <w:rsid w:val="0005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sz w:val="24"/>
      <w:szCs w:val="24"/>
    </w:rPr>
  </w:style>
  <w:style w:type="paragraph" w:customStyle="1" w:styleId="xl73">
    <w:name w:val="xl73"/>
    <w:basedOn w:val="a"/>
    <w:rsid w:val="0005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</w:rPr>
  </w:style>
  <w:style w:type="paragraph" w:customStyle="1" w:styleId="xl74">
    <w:name w:val="xl74"/>
    <w:basedOn w:val="a"/>
    <w:rsid w:val="0005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</w:rPr>
  </w:style>
  <w:style w:type="paragraph" w:customStyle="1" w:styleId="xl75">
    <w:name w:val="xl75"/>
    <w:basedOn w:val="a"/>
    <w:rsid w:val="0005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sz w:val="24"/>
      <w:szCs w:val="24"/>
    </w:rPr>
  </w:style>
  <w:style w:type="paragraph" w:customStyle="1" w:styleId="xl76">
    <w:name w:val="xl76"/>
    <w:basedOn w:val="a"/>
    <w:rsid w:val="0005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 w:cs="Calibri"/>
      <w:sz w:val="24"/>
      <w:szCs w:val="24"/>
    </w:rPr>
  </w:style>
  <w:style w:type="paragraph" w:customStyle="1" w:styleId="xl77">
    <w:name w:val="xl77"/>
    <w:basedOn w:val="a"/>
    <w:rsid w:val="0005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 w:cs="Calibri"/>
      <w:sz w:val="24"/>
      <w:szCs w:val="24"/>
    </w:rPr>
  </w:style>
  <w:style w:type="paragraph" w:customStyle="1" w:styleId="xl78">
    <w:name w:val="xl78"/>
    <w:basedOn w:val="a"/>
    <w:rsid w:val="0005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sz w:val="24"/>
      <w:szCs w:val="24"/>
    </w:rPr>
  </w:style>
  <w:style w:type="paragraph" w:customStyle="1" w:styleId="xl79">
    <w:name w:val="xl79"/>
    <w:basedOn w:val="a"/>
    <w:rsid w:val="0005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Calibri" w:hAnsi="Calibri" w:cs="Calibri"/>
      <w:sz w:val="24"/>
      <w:szCs w:val="24"/>
    </w:rPr>
  </w:style>
  <w:style w:type="paragraph" w:customStyle="1" w:styleId="xl80">
    <w:name w:val="xl80"/>
    <w:basedOn w:val="a"/>
    <w:rsid w:val="0005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sz w:val="24"/>
      <w:szCs w:val="24"/>
    </w:rPr>
  </w:style>
  <w:style w:type="paragraph" w:customStyle="1" w:styleId="xl81">
    <w:name w:val="xl81"/>
    <w:basedOn w:val="a"/>
    <w:rsid w:val="0005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sz w:val="18"/>
      <w:szCs w:val="18"/>
    </w:rPr>
  </w:style>
  <w:style w:type="paragraph" w:customStyle="1" w:styleId="xl82">
    <w:name w:val="xl82"/>
    <w:basedOn w:val="a"/>
    <w:rsid w:val="0005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 w:cs="Calibri"/>
    </w:rPr>
  </w:style>
  <w:style w:type="paragraph" w:customStyle="1" w:styleId="xl83">
    <w:name w:val="xl83"/>
    <w:basedOn w:val="a"/>
    <w:rsid w:val="00055A1A"/>
    <w:pPr>
      <w:spacing w:before="100" w:beforeAutospacing="1" w:after="100" w:afterAutospacing="1"/>
    </w:pPr>
    <w:rPr>
      <w:rFonts w:ascii="Calibri" w:hAnsi="Calibri" w:cs="Calibri"/>
      <w:sz w:val="28"/>
      <w:szCs w:val="28"/>
    </w:rPr>
  </w:style>
  <w:style w:type="paragraph" w:customStyle="1" w:styleId="xl84">
    <w:name w:val="xl84"/>
    <w:basedOn w:val="a"/>
    <w:rsid w:val="00055A1A"/>
    <w:pPr>
      <w:spacing w:before="100" w:beforeAutospacing="1" w:after="100" w:afterAutospacing="1"/>
    </w:pPr>
    <w:rPr>
      <w:rFonts w:ascii="Calibri" w:hAnsi="Calibri" w:cs="Calibri"/>
      <w:sz w:val="24"/>
      <w:szCs w:val="24"/>
    </w:rPr>
  </w:style>
  <w:style w:type="paragraph" w:customStyle="1" w:styleId="xl85">
    <w:name w:val="xl85"/>
    <w:basedOn w:val="a"/>
    <w:rsid w:val="00055A1A"/>
    <w:pPr>
      <w:spacing w:before="100" w:beforeAutospacing="1" w:after="100" w:afterAutospacing="1"/>
      <w:jc w:val="center"/>
    </w:pPr>
    <w:rPr>
      <w:rFonts w:ascii="Calibri" w:hAnsi="Calibri" w:cs="Calibri"/>
      <w:sz w:val="28"/>
      <w:szCs w:val="28"/>
    </w:rPr>
  </w:style>
  <w:style w:type="paragraph" w:customStyle="1" w:styleId="xl86">
    <w:name w:val="xl86"/>
    <w:basedOn w:val="a"/>
    <w:rsid w:val="00055A1A"/>
    <w:pPr>
      <w:spacing w:before="100" w:beforeAutospacing="1" w:after="100" w:afterAutospacing="1"/>
      <w:jc w:val="center"/>
    </w:pPr>
    <w:rPr>
      <w:rFonts w:ascii="Calibri" w:hAnsi="Calibri" w:cs="Calibri"/>
      <w:sz w:val="24"/>
      <w:szCs w:val="24"/>
    </w:rPr>
  </w:style>
  <w:style w:type="paragraph" w:customStyle="1" w:styleId="xl87">
    <w:name w:val="xl87"/>
    <w:basedOn w:val="a"/>
    <w:rsid w:val="00055A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ascii="Calibri" w:hAnsi="Calibri" w:cs="Calibri"/>
      <w:sz w:val="24"/>
      <w:szCs w:val="24"/>
    </w:rPr>
  </w:style>
  <w:style w:type="paragraph" w:customStyle="1" w:styleId="xl88">
    <w:name w:val="xl88"/>
    <w:basedOn w:val="a"/>
    <w:rsid w:val="00055A1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ascii="Calibri" w:hAnsi="Calibri" w:cs="Calibri"/>
      <w:sz w:val="24"/>
      <w:szCs w:val="24"/>
    </w:rPr>
  </w:style>
  <w:style w:type="paragraph" w:customStyle="1" w:styleId="xl89">
    <w:name w:val="xl89"/>
    <w:basedOn w:val="a"/>
    <w:rsid w:val="00055A1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</w:pPr>
    <w:rPr>
      <w:rFonts w:ascii="Calibri" w:hAnsi="Calibri" w:cs="Calibri"/>
      <w:sz w:val="24"/>
      <w:szCs w:val="24"/>
    </w:rPr>
  </w:style>
  <w:style w:type="paragraph" w:customStyle="1" w:styleId="xl90">
    <w:name w:val="xl90"/>
    <w:basedOn w:val="a"/>
    <w:rsid w:val="00055A1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ascii="Calibri" w:hAnsi="Calibri" w:cs="Calibri"/>
      <w:sz w:val="24"/>
      <w:szCs w:val="24"/>
    </w:rPr>
  </w:style>
  <w:style w:type="paragraph" w:customStyle="1" w:styleId="xl91">
    <w:name w:val="xl91"/>
    <w:basedOn w:val="a"/>
    <w:rsid w:val="00055A1A"/>
    <w:pPr>
      <w:pBdr>
        <w:top w:val="single" w:sz="4" w:space="0" w:color="auto"/>
        <w:bottom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ascii="Calibri" w:hAnsi="Calibri" w:cs="Calibri"/>
    </w:rPr>
  </w:style>
  <w:style w:type="paragraph" w:customStyle="1" w:styleId="xl92">
    <w:name w:val="xl92"/>
    <w:basedOn w:val="a"/>
    <w:rsid w:val="00055A1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ascii="Calibri" w:hAnsi="Calibri" w:cs="Calibri"/>
    </w:rPr>
  </w:style>
  <w:style w:type="paragraph" w:customStyle="1" w:styleId="14">
    <w:name w:val="Абзац списка1"/>
    <w:basedOn w:val="a"/>
    <w:rsid w:val="00055A1A"/>
    <w:pPr>
      <w:ind w:left="720"/>
    </w:pPr>
    <w:rPr>
      <w:rFonts w:ascii="Calibri" w:hAnsi="Calibri" w:cs="Calibri"/>
      <w:sz w:val="28"/>
      <w:szCs w:val="28"/>
    </w:rPr>
  </w:style>
  <w:style w:type="paragraph" w:customStyle="1" w:styleId="15">
    <w:name w:val="Без интервала1"/>
    <w:rsid w:val="00055A1A"/>
    <w:rPr>
      <w:rFonts w:ascii="Calibri" w:hAnsi="Calibri" w:cs="Calibri"/>
      <w:sz w:val="22"/>
      <w:szCs w:val="22"/>
      <w:lang w:eastAsia="en-US"/>
    </w:rPr>
  </w:style>
  <w:style w:type="paragraph" w:styleId="23">
    <w:name w:val="Body Text 2"/>
    <w:basedOn w:val="a"/>
    <w:link w:val="24"/>
    <w:rsid w:val="00055A1A"/>
    <w:pPr>
      <w:spacing w:after="120" w:line="480" w:lineRule="auto"/>
    </w:pPr>
    <w:rPr>
      <w:rFonts w:ascii="Calibri" w:hAnsi="Calibri" w:cs="Calibri"/>
    </w:rPr>
  </w:style>
  <w:style w:type="character" w:customStyle="1" w:styleId="24">
    <w:name w:val="Основной текст 2 Знак"/>
    <w:link w:val="23"/>
    <w:locked/>
    <w:rsid w:val="00055A1A"/>
    <w:rPr>
      <w:rFonts w:ascii="Calibri" w:hAnsi="Calibri" w:cs="Calibri"/>
      <w:lang w:val="ru-RU" w:eastAsia="ru-RU" w:bidi="ar-SA"/>
    </w:rPr>
  </w:style>
  <w:style w:type="paragraph" w:customStyle="1" w:styleId="ConsNonformat">
    <w:name w:val="ConsNonformat"/>
    <w:rsid w:val="00055A1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a">
    <w:name w:val="Внимание"/>
    <w:basedOn w:val="a"/>
    <w:next w:val="a"/>
    <w:rsid w:val="00055A1A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msonormalbullet2gif">
    <w:name w:val="msonormalbullet2.gif"/>
    <w:basedOn w:val="a"/>
    <w:uiPriority w:val="99"/>
    <w:rsid w:val="00D84468"/>
    <w:pPr>
      <w:spacing w:before="30" w:after="30"/>
    </w:pPr>
    <w:rPr>
      <w:rFonts w:ascii="Arial" w:hAnsi="Arial" w:cs="Arial"/>
      <w:color w:val="332E2D"/>
      <w:spacing w:val="2"/>
      <w:sz w:val="24"/>
      <w:szCs w:val="24"/>
    </w:rPr>
  </w:style>
  <w:style w:type="character" w:customStyle="1" w:styleId="afb">
    <w:name w:val="Цветовое выделение"/>
    <w:uiPriority w:val="99"/>
    <w:rsid w:val="00D84468"/>
    <w:rPr>
      <w:b/>
      <w:bCs/>
      <w:color w:val="26282F"/>
      <w:sz w:val="26"/>
      <w:szCs w:val="26"/>
    </w:rPr>
  </w:style>
  <w:style w:type="paragraph" w:styleId="afc">
    <w:name w:val="List Paragraph"/>
    <w:basedOn w:val="a"/>
    <w:uiPriority w:val="34"/>
    <w:qFormat/>
    <w:rsid w:val="00C523B1"/>
    <w:pPr>
      <w:ind w:left="720"/>
      <w:contextualSpacing/>
    </w:pPr>
  </w:style>
  <w:style w:type="paragraph" w:styleId="afd">
    <w:name w:val="footnote text"/>
    <w:basedOn w:val="a"/>
    <w:link w:val="afe"/>
    <w:uiPriority w:val="99"/>
    <w:unhideWhenUsed/>
    <w:rsid w:val="00565E19"/>
    <w:pPr>
      <w:ind w:left="2799" w:right="2835" w:hanging="10"/>
      <w:jc w:val="center"/>
    </w:pPr>
    <w:rPr>
      <w:b/>
      <w:color w:val="000000"/>
    </w:rPr>
  </w:style>
  <w:style w:type="character" w:customStyle="1" w:styleId="afe">
    <w:name w:val="Текст сноски Знак"/>
    <w:link w:val="afd"/>
    <w:uiPriority w:val="99"/>
    <w:rsid w:val="00565E19"/>
    <w:rPr>
      <w:b/>
      <w:color w:val="000000"/>
    </w:rPr>
  </w:style>
  <w:style w:type="character" w:styleId="aff">
    <w:name w:val="footnote reference"/>
    <w:uiPriority w:val="99"/>
    <w:unhideWhenUsed/>
    <w:rsid w:val="00565E19"/>
    <w:rPr>
      <w:vertAlign w:val="superscript"/>
    </w:rPr>
  </w:style>
  <w:style w:type="character" w:customStyle="1" w:styleId="211pt">
    <w:name w:val="Основной текст (2) + 11 pt"/>
    <w:rsid w:val="001D065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5">
    <w:name w:val="Основной текст (2)_"/>
    <w:link w:val="26"/>
    <w:rsid w:val="0000009B"/>
    <w:rPr>
      <w:sz w:val="26"/>
      <w:szCs w:val="26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00009B"/>
    <w:pPr>
      <w:widowControl w:val="0"/>
      <w:shd w:val="clear" w:color="auto" w:fill="FFFFFF"/>
      <w:spacing w:before="300" w:line="0" w:lineRule="atLeast"/>
      <w:jc w:val="center"/>
    </w:pPr>
    <w:rPr>
      <w:sz w:val="26"/>
      <w:szCs w:val="26"/>
    </w:rPr>
  </w:style>
  <w:style w:type="paragraph" w:styleId="HTML">
    <w:name w:val="HTML Preformatted"/>
    <w:basedOn w:val="a"/>
    <w:link w:val="HTML0"/>
    <w:unhideWhenUsed/>
    <w:rsid w:val="005356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5356BC"/>
    <w:rPr>
      <w:rFonts w:ascii="Courier New" w:hAnsi="Courier New" w:cs="Courier New"/>
    </w:rPr>
  </w:style>
  <w:style w:type="paragraph" w:customStyle="1" w:styleId="printj">
    <w:name w:val="printj"/>
    <w:basedOn w:val="a"/>
    <w:semiHidden/>
    <w:rsid w:val="00110085"/>
    <w:pPr>
      <w:spacing w:before="100" w:beforeAutospacing="1" w:after="100" w:afterAutospacing="1"/>
    </w:pPr>
    <w:rPr>
      <w:sz w:val="24"/>
      <w:szCs w:val="24"/>
    </w:rPr>
  </w:style>
  <w:style w:type="paragraph" w:styleId="aff0">
    <w:name w:val="Subtitle"/>
    <w:basedOn w:val="a"/>
    <w:link w:val="aff1"/>
    <w:qFormat/>
    <w:rsid w:val="00613B55"/>
    <w:pPr>
      <w:jc w:val="both"/>
    </w:pPr>
    <w:rPr>
      <w:rFonts w:eastAsia="Calibri"/>
      <w:sz w:val="28"/>
      <w:szCs w:val="28"/>
    </w:rPr>
  </w:style>
  <w:style w:type="character" w:customStyle="1" w:styleId="aff1">
    <w:name w:val="Подзаголовок Знак"/>
    <w:basedOn w:val="a0"/>
    <w:link w:val="aff0"/>
    <w:rsid w:val="00613B55"/>
    <w:rPr>
      <w:rFonts w:eastAsia="Calibri"/>
      <w:sz w:val="28"/>
      <w:szCs w:val="28"/>
    </w:rPr>
  </w:style>
  <w:style w:type="paragraph" w:styleId="aff2">
    <w:name w:val="No Spacing"/>
    <w:uiPriority w:val="1"/>
    <w:qFormat/>
    <w:rsid w:val="00613B55"/>
    <w:rPr>
      <w:rFonts w:ascii="Calibri" w:eastAsia="Calibri" w:hAnsi="Calibri"/>
      <w:sz w:val="22"/>
      <w:szCs w:val="22"/>
      <w:lang w:eastAsia="en-US"/>
    </w:rPr>
  </w:style>
  <w:style w:type="paragraph" w:styleId="aff3">
    <w:name w:val="Normal (Web)"/>
    <w:basedOn w:val="a"/>
    <w:rsid w:val="00613B55"/>
    <w:pPr>
      <w:spacing w:before="129" w:after="129"/>
    </w:pPr>
    <w:rPr>
      <w:sz w:val="24"/>
      <w:szCs w:val="24"/>
    </w:rPr>
  </w:style>
  <w:style w:type="character" w:customStyle="1" w:styleId="ListParagraphChar">
    <w:name w:val="List Paragraph Char"/>
    <w:basedOn w:val="a0"/>
    <w:locked/>
    <w:rsid w:val="005066D9"/>
    <w:rPr>
      <w:rFonts w:eastAsia="Calibri"/>
      <w:lang w:val="ru-RU" w:eastAsia="ru-RU" w:bidi="ar-SA"/>
    </w:rPr>
  </w:style>
  <w:style w:type="paragraph" w:customStyle="1" w:styleId="S">
    <w:name w:val="S_Обычный"/>
    <w:basedOn w:val="a"/>
    <w:link w:val="S0"/>
    <w:autoRedefine/>
    <w:rsid w:val="005066D9"/>
    <w:pPr>
      <w:suppressAutoHyphens/>
      <w:spacing w:before="240" w:line="276" w:lineRule="auto"/>
      <w:ind w:right="-3" w:firstLine="851"/>
      <w:jc w:val="both"/>
    </w:pPr>
    <w:rPr>
      <w:rFonts w:eastAsia="MS Mincho"/>
      <w:bCs/>
      <w:color w:val="000000"/>
      <w:sz w:val="28"/>
      <w:szCs w:val="28"/>
      <w:lang w:eastAsia="ar-SA"/>
    </w:rPr>
  </w:style>
  <w:style w:type="character" w:customStyle="1" w:styleId="S0">
    <w:name w:val="S_Обычный Знак"/>
    <w:basedOn w:val="a0"/>
    <w:link w:val="S"/>
    <w:locked/>
    <w:rsid w:val="005066D9"/>
    <w:rPr>
      <w:rFonts w:eastAsia="MS Mincho"/>
      <w:bCs/>
      <w:color w:val="000000"/>
      <w:sz w:val="28"/>
      <w:szCs w:val="28"/>
      <w:lang w:eastAsia="ar-SA"/>
    </w:rPr>
  </w:style>
  <w:style w:type="character" w:customStyle="1" w:styleId="FontStyle211">
    <w:name w:val="Font Style211"/>
    <w:basedOn w:val="a0"/>
    <w:rsid w:val="005066D9"/>
    <w:rPr>
      <w:rFonts w:ascii="Courier New" w:hAnsi="Courier New" w:cs="Courier New"/>
      <w:sz w:val="24"/>
      <w:szCs w:val="24"/>
    </w:rPr>
  </w:style>
  <w:style w:type="paragraph" w:customStyle="1" w:styleId="27">
    <w:name w:val="Указатель2"/>
    <w:basedOn w:val="a"/>
    <w:rsid w:val="00031C70"/>
    <w:pPr>
      <w:suppressLineNumbers/>
      <w:suppressAutoHyphens/>
    </w:pPr>
    <w:rPr>
      <w:rFonts w:ascii="Arial" w:hAnsi="Arial" w:cs="Tahoma"/>
      <w:sz w:val="24"/>
      <w:szCs w:val="24"/>
      <w:lang w:eastAsia="ar-SA"/>
    </w:rPr>
  </w:style>
  <w:style w:type="table" w:styleId="aff4">
    <w:name w:val="Table Grid"/>
    <w:basedOn w:val="a1"/>
    <w:uiPriority w:val="59"/>
    <w:rsid w:val="00C64FDF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8">
    <w:name w:val="Абзац списка2"/>
    <w:basedOn w:val="a"/>
    <w:rsid w:val="002F68F0"/>
    <w:pPr>
      <w:ind w:left="720"/>
    </w:pPr>
    <w:rPr>
      <w:rFonts w:ascii="Calibri" w:hAnsi="Calibri" w:cs="Calibri"/>
    </w:rPr>
  </w:style>
  <w:style w:type="paragraph" w:customStyle="1" w:styleId="29">
    <w:name w:val="Заголовок оглавления2"/>
    <w:basedOn w:val="1"/>
    <w:next w:val="a"/>
    <w:rsid w:val="002F68F0"/>
    <w:pPr>
      <w:keepNext/>
      <w:keepLines/>
      <w:widowControl/>
      <w:autoSpaceDE/>
      <w:autoSpaceDN/>
      <w:adjustRightInd/>
      <w:spacing w:before="480" w:after="0" w:line="276" w:lineRule="auto"/>
      <w:jc w:val="left"/>
      <w:outlineLvl w:val="9"/>
    </w:pPr>
    <w:rPr>
      <w:rFonts w:ascii="Cambria" w:hAnsi="Cambria" w:cs="Cambria"/>
      <w:color w:val="365F91"/>
      <w:sz w:val="28"/>
      <w:szCs w:val="28"/>
    </w:rPr>
  </w:style>
  <w:style w:type="paragraph" w:customStyle="1" w:styleId="2a">
    <w:name w:val="Без интервала2"/>
    <w:rsid w:val="002F68F0"/>
    <w:rPr>
      <w:rFonts w:ascii="Calibri" w:hAnsi="Calibri" w:cs="Calibri"/>
      <w:sz w:val="22"/>
      <w:szCs w:val="22"/>
      <w:lang w:eastAsia="en-US"/>
    </w:rPr>
  </w:style>
  <w:style w:type="paragraph" w:customStyle="1" w:styleId="33">
    <w:name w:val="Абзац списка3"/>
    <w:basedOn w:val="a"/>
    <w:rsid w:val="000779A1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210">
    <w:name w:val="Основной текст с отступом 21"/>
    <w:basedOn w:val="a"/>
    <w:uiPriority w:val="99"/>
    <w:rsid w:val="002144E9"/>
    <w:pPr>
      <w:autoSpaceDE w:val="0"/>
      <w:ind w:firstLine="540"/>
      <w:jc w:val="both"/>
    </w:pPr>
    <w:rPr>
      <w:sz w:val="28"/>
      <w:szCs w:val="28"/>
      <w:lang w:eastAsia="ar-SA"/>
    </w:rPr>
  </w:style>
  <w:style w:type="character" w:customStyle="1" w:styleId="ConsPlusNormal0">
    <w:name w:val="ConsPlusNormal Знак"/>
    <w:link w:val="ConsPlusNormal"/>
    <w:rsid w:val="00A3210E"/>
    <w:rPr>
      <w:rFonts w:ascii="Arial" w:hAnsi="Arial" w:cs="Arial"/>
    </w:rPr>
  </w:style>
  <w:style w:type="paragraph" w:customStyle="1" w:styleId="FR1">
    <w:name w:val="FR1"/>
    <w:rsid w:val="00873E5A"/>
    <w:pPr>
      <w:widowControl w:val="0"/>
      <w:jc w:val="both"/>
    </w:pPr>
    <w:rPr>
      <w:rFonts w:ascii="Arial" w:hAnsi="Arial"/>
      <w:snapToGrid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9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DD07AF-3ECD-43D4-B308-329E1FB17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997</Words>
  <Characters>8986</Characters>
  <Application>Microsoft Office Word</Application>
  <DocSecurity>0</DocSecurity>
  <Lines>74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9964</CharactersWithSpaces>
  <SharedDoc>false</SharedDoc>
  <HLinks>
    <vt:vector size="6" baseType="variant">
      <vt:variant>
        <vt:i4>2228264</vt:i4>
      </vt:variant>
      <vt:variant>
        <vt:i4>0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/document/402701751/entry/666666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Алексеевка</cp:lastModifiedBy>
  <cp:revision>2</cp:revision>
  <cp:lastPrinted>2022-11-15T08:44:00Z</cp:lastPrinted>
  <dcterms:created xsi:type="dcterms:W3CDTF">2022-11-29T06:34:00Z</dcterms:created>
  <dcterms:modified xsi:type="dcterms:W3CDTF">2022-11-29T06:34:00Z</dcterms:modified>
</cp:coreProperties>
</file>